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FDE7" w14:textId="3E2AB224" w:rsidR="00695D2D" w:rsidRDefault="00695D2D" w:rsidP="00695D2D">
      <w:pPr>
        <w:spacing w:after="0" w:line="259" w:lineRule="auto"/>
        <w:ind w:left="10" w:right="48" w:hanging="10"/>
        <w:jc w:val="right"/>
      </w:pPr>
      <w:bookmarkStart w:id="0" w:name="_Hlk45020827"/>
      <w:r>
        <w:t xml:space="preserve">Приложение № 13а </w:t>
      </w:r>
    </w:p>
    <w:p w14:paraId="30E94DA7" w14:textId="77777777" w:rsidR="00695D2D" w:rsidRDefault="00695D2D" w:rsidP="00695D2D">
      <w:pPr>
        <w:spacing w:after="0" w:line="259" w:lineRule="auto"/>
        <w:ind w:left="10" w:right="48" w:hanging="10"/>
        <w:jc w:val="right"/>
      </w:pPr>
      <w:r>
        <w:t xml:space="preserve">к Регламенту обслуживания на финансовых рынках  </w:t>
      </w:r>
    </w:p>
    <w:p w14:paraId="0154C521" w14:textId="77777777" w:rsidR="00695D2D" w:rsidRDefault="00695D2D" w:rsidP="00695D2D">
      <w:pPr>
        <w:spacing w:after="0" w:line="259" w:lineRule="auto"/>
        <w:ind w:left="10" w:right="48" w:hanging="10"/>
        <w:jc w:val="right"/>
      </w:pPr>
      <w:r>
        <w:t>ООО ИК «</w:t>
      </w:r>
      <w:proofErr w:type="spellStart"/>
      <w:r>
        <w:t>Хамстер</w:t>
      </w:r>
      <w:proofErr w:type="spellEnd"/>
      <w:r>
        <w:t>-Инвест»</w:t>
      </w:r>
      <w:r>
        <w:rPr>
          <w:b/>
        </w:rPr>
        <w:t xml:space="preserve"> </w:t>
      </w:r>
    </w:p>
    <w:p w14:paraId="2C1B4514" w14:textId="77777777" w:rsidR="00695D2D" w:rsidRDefault="00695D2D" w:rsidP="00695D2D">
      <w:pPr>
        <w:spacing w:after="0" w:line="259" w:lineRule="auto"/>
        <w:ind w:left="0" w:firstLine="0"/>
        <w:jc w:val="right"/>
      </w:pPr>
      <w:r>
        <w:rPr>
          <w:i/>
        </w:rPr>
        <w:t xml:space="preserve"> </w:t>
      </w:r>
    </w:p>
    <w:p w14:paraId="2D35CBB0" w14:textId="77777777" w:rsidR="00695D2D" w:rsidRDefault="00695D2D" w:rsidP="00695D2D">
      <w:pPr>
        <w:spacing w:after="12" w:line="268" w:lineRule="auto"/>
        <w:ind w:left="154" w:right="1007" w:hanging="10"/>
        <w:jc w:val="center"/>
      </w:pPr>
      <w:r>
        <w:rPr>
          <w:b/>
        </w:rPr>
        <w:t xml:space="preserve">ПОРУЧЕНИЕ </w:t>
      </w:r>
    </w:p>
    <w:p w14:paraId="03D3DF7E" w14:textId="77777777" w:rsidR="00695D2D" w:rsidRDefault="00695D2D" w:rsidP="00695D2D">
      <w:pPr>
        <w:spacing w:after="12" w:line="268" w:lineRule="auto"/>
        <w:ind w:left="154" w:right="1009" w:hanging="10"/>
        <w:jc w:val="center"/>
        <w:rPr>
          <w:b/>
        </w:rPr>
      </w:pPr>
      <w:r>
        <w:rPr>
          <w:b/>
        </w:rPr>
        <w:t xml:space="preserve">НА ПЕРЕВОД ДЕНЕЖНЫХ СРЕДСТВ </w:t>
      </w:r>
    </w:p>
    <w:p w14:paraId="7231979C" w14:textId="77777777" w:rsidR="00695D2D" w:rsidRPr="00CE227F" w:rsidRDefault="00695D2D" w:rsidP="00695D2D">
      <w:pPr>
        <w:spacing w:after="12" w:line="268" w:lineRule="auto"/>
        <w:ind w:left="154" w:right="1009" w:hanging="10"/>
        <w:jc w:val="center"/>
        <w:rPr>
          <w:b/>
        </w:rPr>
      </w:pPr>
    </w:p>
    <w:p w14:paraId="73923205" w14:textId="77777777" w:rsidR="00695D2D" w:rsidRPr="00CE227F" w:rsidRDefault="00695D2D" w:rsidP="00695D2D">
      <w:pPr>
        <w:spacing w:after="81"/>
        <w:ind w:left="0" w:right="422" w:firstLine="0"/>
        <w:rPr>
          <w:b/>
        </w:rPr>
      </w:pPr>
      <w:r w:rsidRPr="00CE227F">
        <w:rPr>
          <w:b/>
        </w:rPr>
        <w:t>Прошу перевести денежные средства:</w:t>
      </w:r>
    </w:p>
    <w:tbl>
      <w:tblPr>
        <w:tblpPr w:vertAnchor="text" w:horzAnchor="page" w:tblpX="3686" w:tblpY="114"/>
        <w:tblOverlap w:val="never"/>
        <w:tblW w:w="3126" w:type="pct"/>
        <w:tblCellMar>
          <w:top w:w="89" w:type="dxa"/>
          <w:bottom w:w="5" w:type="dxa"/>
          <w:right w:w="115" w:type="dxa"/>
        </w:tblCellMar>
        <w:tblLook w:val="04A0" w:firstRow="1" w:lastRow="0" w:firstColumn="1" w:lastColumn="0" w:noHBand="0" w:noVBand="1"/>
      </w:tblPr>
      <w:tblGrid>
        <w:gridCol w:w="6374"/>
      </w:tblGrid>
      <w:tr w:rsidR="00695D2D" w14:paraId="222CC0D1" w14:textId="77777777" w:rsidTr="00695D2D">
        <w:trPr>
          <w:trHeight w:val="273"/>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1072E0F5" w14:textId="77777777" w:rsidR="00695D2D" w:rsidRPr="00F403C6" w:rsidRDefault="00695D2D" w:rsidP="00695D2D">
            <w:pPr>
              <w:spacing w:after="0" w:line="259" w:lineRule="auto"/>
              <w:ind w:left="-113" w:hanging="130"/>
              <w:jc w:val="left"/>
              <w:rPr>
                <w:sz w:val="22"/>
              </w:rPr>
            </w:pPr>
          </w:p>
        </w:tc>
      </w:tr>
    </w:tbl>
    <w:p w14:paraId="75E24920" w14:textId="77777777" w:rsidR="00695D2D" w:rsidRDefault="00695D2D" w:rsidP="00695D2D">
      <w:pPr>
        <w:spacing w:after="92"/>
        <w:ind w:left="0" w:right="847" w:firstLine="0"/>
      </w:pPr>
      <w:r>
        <w:t>Наименование Клиента</w:t>
      </w:r>
      <w:r>
        <w:rPr>
          <w:rStyle w:val="a5"/>
        </w:rPr>
        <w:footnoteReference w:id="1"/>
      </w:r>
      <w:r>
        <w:t xml:space="preserve"> </w:t>
      </w:r>
    </w:p>
    <w:p w14:paraId="051C418C" w14:textId="77777777" w:rsidR="00695D2D" w:rsidRDefault="00695D2D" w:rsidP="00695D2D">
      <w:pPr>
        <w:spacing w:after="81"/>
        <w:ind w:left="262" w:right="422" w:hanging="10"/>
      </w:pPr>
    </w:p>
    <w:tbl>
      <w:tblPr>
        <w:tblpPr w:vertAnchor="text" w:horzAnchor="page" w:tblpX="3698" w:tblpY="186"/>
        <w:tblOverlap w:val="never"/>
        <w:tblW w:w="3126" w:type="pct"/>
        <w:tblCellMar>
          <w:top w:w="89" w:type="dxa"/>
          <w:left w:w="111" w:type="dxa"/>
          <w:bottom w:w="5" w:type="dxa"/>
          <w:right w:w="115" w:type="dxa"/>
        </w:tblCellMar>
        <w:tblLook w:val="04A0" w:firstRow="1" w:lastRow="0" w:firstColumn="1" w:lastColumn="0" w:noHBand="0" w:noVBand="1"/>
      </w:tblPr>
      <w:tblGrid>
        <w:gridCol w:w="6374"/>
      </w:tblGrid>
      <w:tr w:rsidR="00695D2D" w14:paraId="042D084B" w14:textId="77777777" w:rsidTr="00695D2D">
        <w:trPr>
          <w:trHeight w:val="472"/>
        </w:trPr>
        <w:tc>
          <w:tcPr>
            <w:tcW w:w="5000" w:type="pct"/>
            <w:tcBorders>
              <w:top w:val="dashed" w:sz="4" w:space="0" w:color="000000"/>
              <w:left w:val="dashed" w:sz="4" w:space="0" w:color="000000"/>
              <w:bottom w:val="dashed" w:sz="4" w:space="0" w:color="000000"/>
              <w:right w:val="dashed" w:sz="4" w:space="0" w:color="000000"/>
            </w:tcBorders>
            <w:shd w:val="clear" w:color="auto" w:fill="auto"/>
            <w:vAlign w:val="bottom"/>
          </w:tcPr>
          <w:p w14:paraId="249506A7" w14:textId="77777777" w:rsidR="00695D2D" w:rsidRPr="00F403C6" w:rsidRDefault="00695D2D" w:rsidP="00695D2D">
            <w:pPr>
              <w:spacing w:after="0" w:line="259" w:lineRule="auto"/>
              <w:ind w:left="-113" w:right="-41" w:firstLine="0"/>
              <w:jc w:val="left"/>
              <w:rPr>
                <w:sz w:val="22"/>
              </w:rPr>
            </w:pPr>
          </w:p>
        </w:tc>
      </w:tr>
      <w:tr w:rsidR="00695D2D" w14:paraId="7D149604" w14:textId="77777777" w:rsidTr="00695D2D">
        <w:trPr>
          <w:trHeight w:val="459"/>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4EA3CDA2" w14:textId="77777777" w:rsidR="00695D2D" w:rsidRPr="00F403C6" w:rsidRDefault="00695D2D" w:rsidP="00695D2D">
            <w:pPr>
              <w:spacing w:after="0"/>
              <w:ind w:left="183" w:right="847" w:firstLine="0"/>
              <w:jc w:val="left"/>
              <w:rPr>
                <w:sz w:val="22"/>
              </w:rPr>
            </w:pPr>
          </w:p>
        </w:tc>
      </w:tr>
    </w:tbl>
    <w:p w14:paraId="280B4126" w14:textId="77777777" w:rsidR="00695D2D" w:rsidRDefault="00695D2D" w:rsidP="00695D2D">
      <w:pPr>
        <w:tabs>
          <w:tab w:val="center" w:pos="678"/>
          <w:tab w:val="center" w:pos="2771"/>
        </w:tabs>
        <w:spacing w:after="0" w:line="271" w:lineRule="auto"/>
        <w:ind w:left="0" w:firstLine="0"/>
        <w:jc w:val="left"/>
      </w:pPr>
      <w:r>
        <w:rPr>
          <w:b/>
        </w:rPr>
        <w:t xml:space="preserve">С: </w:t>
      </w:r>
      <w:r>
        <w:rPr>
          <w:b/>
        </w:rPr>
        <w:tab/>
        <w:t xml:space="preserve"> </w:t>
      </w:r>
    </w:p>
    <w:p w14:paraId="4F445058" w14:textId="77777777" w:rsidR="00695D2D" w:rsidRDefault="00695D2D" w:rsidP="00695D2D">
      <w:pPr>
        <w:spacing w:after="0" w:line="240" w:lineRule="auto"/>
        <w:ind w:left="0" w:right="847" w:firstLine="0"/>
      </w:pPr>
      <w:r>
        <w:t xml:space="preserve">Договор обслуживания </w:t>
      </w:r>
    </w:p>
    <w:p w14:paraId="0ACB2ECB" w14:textId="77777777" w:rsidR="00695D2D" w:rsidRDefault="00695D2D" w:rsidP="00695D2D">
      <w:pPr>
        <w:spacing w:after="0" w:line="240" w:lineRule="auto"/>
        <w:ind w:left="0" w:right="847" w:firstLine="0"/>
      </w:pPr>
      <w:r>
        <w:t xml:space="preserve">на финансовых рынках </w:t>
      </w:r>
    </w:p>
    <w:p w14:paraId="2FCEC7A9" w14:textId="77777777" w:rsidR="00695D2D" w:rsidRDefault="00695D2D" w:rsidP="00695D2D">
      <w:pPr>
        <w:spacing w:after="0" w:line="240" w:lineRule="auto"/>
        <w:ind w:left="252" w:right="847"/>
      </w:pPr>
    </w:p>
    <w:p w14:paraId="2ACE74CA" w14:textId="77777777" w:rsidR="00695D2D" w:rsidRDefault="00695D2D" w:rsidP="00695D2D">
      <w:pPr>
        <w:spacing w:after="57"/>
        <w:ind w:left="0" w:right="847" w:firstLine="0"/>
      </w:pPr>
      <w:r>
        <w:t>Торговая площадка:</w:t>
      </w:r>
    </w:p>
    <w:p w14:paraId="4D632D6B" w14:textId="77777777" w:rsidR="00695D2D" w:rsidRDefault="00695D2D" w:rsidP="00695D2D">
      <w:pPr>
        <w:spacing w:after="0"/>
        <w:ind w:left="2" w:right="847"/>
        <w:jc w:val="left"/>
        <w:rPr>
          <w:bCs/>
          <w:iCs/>
        </w:rPr>
      </w:pPr>
    </w:p>
    <w:p w14:paraId="70D23903" w14:textId="77777777" w:rsidR="00695D2D" w:rsidRDefault="00695D2D" w:rsidP="00695D2D">
      <w:pPr>
        <w:spacing w:after="0"/>
        <w:ind w:left="2"/>
        <w:jc w:val="left"/>
      </w:pPr>
    </w:p>
    <w:tbl>
      <w:tblPr>
        <w:tblpPr w:vertAnchor="text" w:horzAnchor="page" w:tblpX="3675" w:tblpY="220"/>
        <w:tblOverlap w:val="never"/>
        <w:tblW w:w="3126" w:type="pct"/>
        <w:tblCellMar>
          <w:top w:w="89" w:type="dxa"/>
          <w:left w:w="111" w:type="dxa"/>
          <w:bottom w:w="5" w:type="dxa"/>
          <w:right w:w="115" w:type="dxa"/>
        </w:tblCellMar>
        <w:tblLook w:val="04A0" w:firstRow="1" w:lastRow="0" w:firstColumn="1" w:lastColumn="0" w:noHBand="0" w:noVBand="1"/>
      </w:tblPr>
      <w:tblGrid>
        <w:gridCol w:w="6374"/>
      </w:tblGrid>
      <w:tr w:rsidR="00695D2D" w14:paraId="495620CE" w14:textId="77777777" w:rsidTr="00695D2D">
        <w:trPr>
          <w:trHeight w:val="472"/>
        </w:trPr>
        <w:tc>
          <w:tcPr>
            <w:tcW w:w="5000" w:type="pct"/>
            <w:tcBorders>
              <w:top w:val="dashed" w:sz="4" w:space="0" w:color="000000"/>
              <w:left w:val="dashed" w:sz="4" w:space="0" w:color="000000"/>
              <w:bottom w:val="dashed" w:sz="4" w:space="0" w:color="000000"/>
              <w:right w:val="dashed" w:sz="4" w:space="0" w:color="000000"/>
            </w:tcBorders>
            <w:shd w:val="clear" w:color="auto" w:fill="auto"/>
            <w:vAlign w:val="bottom"/>
          </w:tcPr>
          <w:p w14:paraId="621E8EB8" w14:textId="77777777" w:rsidR="00695D2D" w:rsidRPr="00F403C6" w:rsidRDefault="00695D2D" w:rsidP="00695D2D">
            <w:pPr>
              <w:spacing w:after="0" w:line="259" w:lineRule="auto"/>
              <w:ind w:left="-7331" w:firstLine="6934"/>
              <w:jc w:val="left"/>
              <w:rPr>
                <w:sz w:val="22"/>
              </w:rPr>
            </w:pPr>
            <w:r w:rsidRPr="00F403C6">
              <w:rPr>
                <w:b/>
                <w:sz w:val="22"/>
              </w:rPr>
              <w:t xml:space="preserve">  </w:t>
            </w:r>
          </w:p>
        </w:tc>
      </w:tr>
      <w:tr w:rsidR="00695D2D" w14:paraId="007B2354" w14:textId="77777777" w:rsidTr="00695D2D">
        <w:trPr>
          <w:trHeight w:val="315"/>
        </w:trPr>
        <w:tc>
          <w:tcPr>
            <w:tcW w:w="5000" w:type="pct"/>
            <w:tcBorders>
              <w:top w:val="dashed" w:sz="4" w:space="0" w:color="000000"/>
              <w:left w:val="dashed" w:sz="4" w:space="0" w:color="000000"/>
              <w:bottom w:val="dashed" w:sz="4" w:space="0" w:color="000000"/>
              <w:right w:val="dashed" w:sz="4" w:space="0" w:color="000000"/>
            </w:tcBorders>
            <w:shd w:val="clear" w:color="auto" w:fill="auto"/>
          </w:tcPr>
          <w:p w14:paraId="08355143" w14:textId="77777777" w:rsidR="00695D2D" w:rsidRPr="00724EE9" w:rsidRDefault="00695D2D" w:rsidP="00695D2D">
            <w:pPr>
              <w:spacing w:after="0"/>
              <w:ind w:left="-7331" w:right="847" w:firstLine="7390"/>
              <w:jc w:val="left"/>
            </w:pPr>
          </w:p>
        </w:tc>
      </w:tr>
    </w:tbl>
    <w:p w14:paraId="4BE20B72" w14:textId="77777777" w:rsidR="00695D2D" w:rsidRDefault="00695D2D" w:rsidP="00695D2D">
      <w:pPr>
        <w:spacing w:after="97" w:line="259" w:lineRule="auto"/>
        <w:ind w:left="0" w:firstLine="0"/>
        <w:jc w:val="left"/>
      </w:pPr>
      <w:r>
        <w:rPr>
          <w:b/>
        </w:rPr>
        <w:t xml:space="preserve">На: </w:t>
      </w:r>
      <w:r>
        <w:rPr>
          <w:b/>
        </w:rPr>
        <w:tab/>
        <w:t xml:space="preserve"> </w:t>
      </w:r>
    </w:p>
    <w:p w14:paraId="4CC36632" w14:textId="77777777" w:rsidR="00695D2D" w:rsidRDefault="00695D2D" w:rsidP="00695D2D">
      <w:pPr>
        <w:spacing w:after="0" w:line="240" w:lineRule="auto"/>
        <w:ind w:left="0" w:right="847" w:firstLine="0"/>
      </w:pPr>
      <w:r>
        <w:t xml:space="preserve">Договор обслуживания </w:t>
      </w:r>
    </w:p>
    <w:p w14:paraId="7F3471EA" w14:textId="77777777" w:rsidR="00695D2D" w:rsidRDefault="00695D2D" w:rsidP="00695D2D">
      <w:pPr>
        <w:spacing w:after="0" w:line="240" w:lineRule="auto"/>
        <w:ind w:left="0" w:right="847" w:firstLine="0"/>
      </w:pPr>
      <w:r>
        <w:t xml:space="preserve">на финансовых рынках </w:t>
      </w:r>
    </w:p>
    <w:p w14:paraId="1A03117A" w14:textId="77777777" w:rsidR="00695D2D" w:rsidRDefault="00695D2D" w:rsidP="00695D2D">
      <w:pPr>
        <w:spacing w:after="0" w:line="240" w:lineRule="auto"/>
        <w:ind w:left="252" w:right="847"/>
      </w:pPr>
    </w:p>
    <w:p w14:paraId="02C2255A" w14:textId="77777777" w:rsidR="00695D2D" w:rsidRDefault="00695D2D" w:rsidP="00695D2D">
      <w:pPr>
        <w:spacing w:after="57"/>
        <w:ind w:left="0" w:right="847" w:firstLine="0"/>
      </w:pPr>
      <w:r>
        <w:t>Торговая площадка</w:t>
      </w:r>
    </w:p>
    <w:p w14:paraId="6D1FB1BA" w14:textId="77777777" w:rsidR="00695D2D" w:rsidRDefault="00695D2D" w:rsidP="00695D2D">
      <w:pPr>
        <w:spacing w:after="107" w:line="259" w:lineRule="auto"/>
        <w:ind w:left="252" w:firstLine="0"/>
        <w:jc w:val="left"/>
      </w:pPr>
      <w:r>
        <w:t xml:space="preserve"> </w:t>
      </w:r>
    </w:p>
    <w:tbl>
      <w:tblPr>
        <w:tblpPr w:vertAnchor="text" w:horzAnchor="page" w:tblpX="3732" w:tblpY="42"/>
        <w:tblOverlap w:val="never"/>
        <w:tblW w:w="6374" w:type="dxa"/>
        <w:tblCellMar>
          <w:top w:w="87" w:type="dxa"/>
          <w:left w:w="111" w:type="dxa"/>
          <w:right w:w="115" w:type="dxa"/>
        </w:tblCellMar>
        <w:tblLook w:val="04A0" w:firstRow="1" w:lastRow="0" w:firstColumn="1" w:lastColumn="0" w:noHBand="0" w:noVBand="1"/>
      </w:tblPr>
      <w:tblGrid>
        <w:gridCol w:w="6374"/>
      </w:tblGrid>
      <w:tr w:rsidR="00695D2D" w14:paraId="2C451543" w14:textId="77777777" w:rsidTr="00695D2D">
        <w:trPr>
          <w:trHeight w:val="314"/>
        </w:trPr>
        <w:tc>
          <w:tcPr>
            <w:tcW w:w="6374" w:type="dxa"/>
            <w:tcBorders>
              <w:top w:val="dashed" w:sz="4" w:space="0" w:color="000000"/>
              <w:left w:val="dashed" w:sz="4" w:space="0" w:color="000000"/>
              <w:bottom w:val="dashed" w:sz="4" w:space="0" w:color="000000"/>
              <w:right w:val="dashed" w:sz="4" w:space="0" w:color="000000"/>
            </w:tcBorders>
            <w:shd w:val="clear" w:color="auto" w:fill="auto"/>
          </w:tcPr>
          <w:p w14:paraId="73F22A13" w14:textId="77777777" w:rsidR="00695D2D" w:rsidRPr="00F403C6" w:rsidRDefault="00695D2D" w:rsidP="00695D2D">
            <w:pPr>
              <w:spacing w:after="0" w:line="259" w:lineRule="auto"/>
              <w:ind w:left="-385" w:firstLine="0"/>
              <w:jc w:val="left"/>
              <w:rPr>
                <w:sz w:val="22"/>
              </w:rPr>
            </w:pPr>
            <w:r w:rsidRPr="00F403C6">
              <w:rPr>
                <w:b/>
                <w:sz w:val="22"/>
              </w:rPr>
              <w:t xml:space="preserve">  </w:t>
            </w:r>
          </w:p>
        </w:tc>
      </w:tr>
      <w:tr w:rsidR="00695D2D" w14:paraId="43CD6079" w14:textId="77777777" w:rsidTr="00695D2D">
        <w:trPr>
          <w:trHeight w:val="314"/>
        </w:trPr>
        <w:tc>
          <w:tcPr>
            <w:tcW w:w="6374" w:type="dxa"/>
            <w:tcBorders>
              <w:top w:val="dashed" w:sz="4" w:space="0" w:color="000000"/>
              <w:left w:val="dashed" w:sz="4" w:space="0" w:color="000000"/>
              <w:bottom w:val="dashed" w:sz="4" w:space="0" w:color="000000"/>
              <w:right w:val="dashed" w:sz="4" w:space="0" w:color="000000"/>
            </w:tcBorders>
            <w:shd w:val="clear" w:color="auto" w:fill="auto"/>
          </w:tcPr>
          <w:p w14:paraId="714D76A4" w14:textId="77777777" w:rsidR="00695D2D" w:rsidRPr="00F403C6" w:rsidRDefault="00695D2D" w:rsidP="00695D2D">
            <w:pPr>
              <w:spacing w:after="0" w:line="259" w:lineRule="auto"/>
              <w:ind w:left="-385" w:firstLine="0"/>
              <w:jc w:val="left"/>
              <w:rPr>
                <w:b/>
                <w:sz w:val="22"/>
              </w:rPr>
            </w:pPr>
          </w:p>
        </w:tc>
      </w:tr>
    </w:tbl>
    <w:p w14:paraId="38FAD534" w14:textId="77777777" w:rsidR="00695D2D" w:rsidRDefault="00695D2D" w:rsidP="00695D2D">
      <w:pPr>
        <w:spacing w:after="93"/>
        <w:ind w:left="0" w:right="847" w:firstLine="0"/>
      </w:pPr>
      <w:r>
        <w:t>Сумма и валюта</w:t>
      </w:r>
    </w:p>
    <w:p w14:paraId="09D1FE2A" w14:textId="77777777" w:rsidR="00695D2D" w:rsidRDefault="00695D2D" w:rsidP="00695D2D">
      <w:pPr>
        <w:spacing w:after="0" w:line="240" w:lineRule="auto"/>
        <w:ind w:left="0" w:right="847" w:firstLine="0"/>
      </w:pPr>
      <w:r>
        <w:t>Дополнительные распоряжения</w:t>
      </w:r>
      <w:r>
        <w:rPr>
          <w:rStyle w:val="a5"/>
        </w:rPr>
        <w:footnoteReference w:id="2"/>
      </w:r>
      <w:r>
        <w:tab/>
        <w:t xml:space="preserve"> </w:t>
      </w:r>
    </w:p>
    <w:p w14:paraId="581055AB" w14:textId="77777777" w:rsidR="00695D2D" w:rsidRDefault="00695D2D" w:rsidP="00695D2D">
      <w:pPr>
        <w:spacing w:after="109" w:line="259" w:lineRule="auto"/>
        <w:ind w:left="0" w:firstLine="0"/>
        <w:jc w:val="left"/>
      </w:pPr>
    </w:p>
    <w:tbl>
      <w:tblPr>
        <w:tblpPr w:vertAnchor="text" w:horzAnchor="page" w:tblpX="3743" w:tblpY="-127"/>
        <w:tblOverlap w:val="never"/>
        <w:tblW w:w="6374" w:type="dxa"/>
        <w:tblCellMar>
          <w:top w:w="89" w:type="dxa"/>
          <w:left w:w="111" w:type="dxa"/>
          <w:right w:w="115" w:type="dxa"/>
        </w:tblCellMar>
        <w:tblLook w:val="04A0" w:firstRow="1" w:lastRow="0" w:firstColumn="1" w:lastColumn="0" w:noHBand="0" w:noVBand="1"/>
      </w:tblPr>
      <w:tblGrid>
        <w:gridCol w:w="6374"/>
      </w:tblGrid>
      <w:tr w:rsidR="00695D2D" w14:paraId="4BC6CBC6" w14:textId="77777777" w:rsidTr="00695D2D">
        <w:trPr>
          <w:trHeight w:val="314"/>
        </w:trPr>
        <w:tc>
          <w:tcPr>
            <w:tcW w:w="6374" w:type="dxa"/>
            <w:tcBorders>
              <w:top w:val="dashed" w:sz="4" w:space="0" w:color="000000"/>
              <w:left w:val="dashed" w:sz="4" w:space="0" w:color="000000"/>
              <w:bottom w:val="dashed" w:sz="4" w:space="0" w:color="000000"/>
              <w:right w:val="dashed" w:sz="4" w:space="0" w:color="000000"/>
            </w:tcBorders>
            <w:shd w:val="clear" w:color="auto" w:fill="auto"/>
          </w:tcPr>
          <w:p w14:paraId="05B354BF" w14:textId="77777777" w:rsidR="00695D2D" w:rsidRPr="00F403C6" w:rsidRDefault="00695D2D" w:rsidP="00695D2D">
            <w:pPr>
              <w:spacing w:after="0" w:line="259" w:lineRule="auto"/>
              <w:ind w:left="0" w:firstLine="0"/>
              <w:jc w:val="left"/>
              <w:rPr>
                <w:sz w:val="22"/>
              </w:rPr>
            </w:pPr>
            <w:r w:rsidRPr="00F403C6">
              <w:rPr>
                <w:sz w:val="22"/>
              </w:rPr>
              <w:t xml:space="preserve">  </w:t>
            </w:r>
          </w:p>
        </w:tc>
      </w:tr>
    </w:tbl>
    <w:p w14:paraId="24844119" w14:textId="77777777" w:rsidR="00695D2D" w:rsidRDefault="00695D2D" w:rsidP="00695D2D">
      <w:pPr>
        <w:ind w:left="0" w:right="847" w:firstLine="0"/>
      </w:pPr>
      <w:r>
        <w:t xml:space="preserve">Дата </w:t>
      </w:r>
    </w:p>
    <w:p w14:paraId="00C23194" w14:textId="77777777" w:rsidR="00695D2D" w:rsidRDefault="00695D2D" w:rsidP="00695D2D">
      <w:pPr>
        <w:spacing w:after="44" w:line="259" w:lineRule="auto"/>
        <w:ind w:left="0" w:firstLine="0"/>
        <w:jc w:val="center"/>
      </w:pPr>
    </w:p>
    <w:p w14:paraId="34F4B7E8" w14:textId="77777777" w:rsidR="00695D2D" w:rsidRDefault="00695D2D" w:rsidP="00695D2D">
      <w:pPr>
        <w:spacing w:after="44" w:line="259" w:lineRule="auto"/>
        <w:ind w:left="0" w:firstLine="0"/>
        <w:jc w:val="center"/>
      </w:pPr>
      <w:r>
        <w:t xml:space="preserve"> </w:t>
      </w:r>
    </w:p>
    <w:p w14:paraId="2B402184" w14:textId="77777777" w:rsidR="00695D2D" w:rsidRDefault="00695D2D" w:rsidP="00695D2D">
      <w:pPr>
        <w:pStyle w:val="2"/>
        <w:tabs>
          <w:tab w:val="center" w:pos="2112"/>
          <w:tab w:val="center" w:pos="5838"/>
        </w:tabs>
        <w:ind w:left="0" w:firstLine="0"/>
        <w:jc w:val="left"/>
        <w:rPr>
          <w:b w:val="0"/>
          <w:i w:val="0"/>
          <w:color w:val="auto"/>
        </w:rPr>
      </w:pPr>
      <w:r>
        <w:rPr>
          <w:b w:val="0"/>
          <w:i w:val="0"/>
        </w:rPr>
        <w:t xml:space="preserve">  </w:t>
      </w:r>
      <w:r w:rsidRPr="008D35D0">
        <w:rPr>
          <w:b w:val="0"/>
          <w:i w:val="0"/>
        </w:rPr>
        <w:t xml:space="preserve">Клиент/Уполномоченное лицо Клиента </w:t>
      </w:r>
      <w:r w:rsidRPr="008D35D0">
        <w:rPr>
          <w:b w:val="0"/>
          <w:i w:val="0"/>
        </w:rPr>
        <w:tab/>
      </w:r>
      <w:r w:rsidRPr="00626806">
        <w:rPr>
          <w:b w:val="0"/>
          <w:i w:val="0"/>
          <w:noProof/>
          <w:color w:val="auto"/>
        </w:rPr>
        <mc:AlternateContent>
          <mc:Choice Requires="wpg">
            <w:drawing>
              <wp:inline distT="0" distB="0" distL="0" distR="0" wp14:anchorId="7209CA78" wp14:editId="7CA9497D">
                <wp:extent cx="1716405" cy="12065"/>
                <wp:effectExtent l="0" t="0" r="0" b="0"/>
                <wp:docPr id="213449" name="Group 213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6405" cy="12065"/>
                          <a:chOff x="0" y="0"/>
                          <a:chExt cx="1716278" cy="12192"/>
                        </a:xfrm>
                      </wpg:grpSpPr>
                      <wps:wsp>
                        <wps:cNvPr id="248741" name="Shape 248741"/>
                        <wps:cNvSpPr/>
                        <wps:spPr>
                          <a:xfrm>
                            <a:off x="0" y="0"/>
                            <a:ext cx="1716278" cy="12192"/>
                          </a:xfrm>
                          <a:custGeom>
                            <a:avLst/>
                            <a:gdLst/>
                            <a:ahLst/>
                            <a:cxnLst/>
                            <a:rect l="0" t="0" r="0" b="0"/>
                            <a:pathLst>
                              <a:path w="1716278" h="12192">
                                <a:moveTo>
                                  <a:pt x="0" y="0"/>
                                </a:moveTo>
                                <a:lnTo>
                                  <a:pt x="1716278" y="0"/>
                                </a:lnTo>
                                <a:lnTo>
                                  <a:pt x="1716278"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777E0A21" id="Group 213449" o:spid="_x0000_s1026" style="width:135.15pt;height:.95pt;mso-position-horizontal-relative:char;mso-position-vertical-relative:line" coordsize="171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">
                <v:shape id="Shape 248741" o:spid="_x0000_s1027" style="position:absolute;width:17162;height:121;visibility:visible;mso-wrap-style:square;v-text-anchor:top" coordsize="17162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" path="m,l1716278,r,12192l,12192,,e" fillcolor="black" stroked="f" strokeweight="0">
                  <v:stroke miterlimit="83231f" joinstyle="miter"/>
                  <v:path arrowok="t" textboxrect="0,0,1716278,12192"/>
                </v:shape>
                <w10:anchorlock/>
              </v:group>
            </w:pict>
          </mc:Fallback>
        </mc:AlternateContent>
      </w:r>
    </w:p>
    <w:p w14:paraId="565288F3" w14:textId="77777777" w:rsidR="00695D2D" w:rsidRPr="00C4435A" w:rsidRDefault="00695D2D" w:rsidP="00695D2D">
      <w:pPr>
        <w:pStyle w:val="2"/>
        <w:tabs>
          <w:tab w:val="center" w:pos="2092"/>
          <w:tab w:val="center" w:pos="5766"/>
        </w:tabs>
        <w:spacing w:after="44"/>
        <w:ind w:left="0" w:firstLine="0"/>
        <w:jc w:val="left"/>
        <w:rPr>
          <w:sz w:val="16"/>
          <w:szCs w:val="16"/>
        </w:rPr>
      </w:pPr>
      <w:r>
        <w:rPr>
          <w:b w:val="0"/>
          <w:bCs/>
          <w:i w:val="0"/>
          <w:sz w:val="16"/>
          <w:szCs w:val="16"/>
        </w:rPr>
        <w:t xml:space="preserve">  </w:t>
      </w:r>
      <w:r w:rsidRPr="00C4435A">
        <w:rPr>
          <w:b w:val="0"/>
          <w:bCs/>
          <w:i w:val="0"/>
          <w:sz w:val="16"/>
          <w:szCs w:val="16"/>
        </w:rPr>
        <w:t>(</w:t>
      </w:r>
      <w:r w:rsidRPr="008D35D0">
        <w:rPr>
          <w:b w:val="0"/>
          <w:i w:val="0"/>
          <w:sz w:val="16"/>
          <w:szCs w:val="16"/>
        </w:rPr>
        <w:t>Ф.И.О. полностью,</w:t>
      </w:r>
      <w:r>
        <w:rPr>
          <w:sz w:val="16"/>
          <w:szCs w:val="16"/>
        </w:rPr>
        <w:t xml:space="preserve"> </w:t>
      </w:r>
      <w:r w:rsidRPr="00C4435A">
        <w:rPr>
          <w:b w:val="0"/>
          <w:bCs/>
          <w:i w:val="0"/>
          <w:sz w:val="16"/>
          <w:szCs w:val="16"/>
        </w:rPr>
        <w:t>подпись или иное обозначение, приравниваемое к подписи</w:t>
      </w:r>
      <w:r>
        <w:rPr>
          <w:b w:val="0"/>
          <w:bCs/>
          <w:i w:val="0"/>
          <w:sz w:val="16"/>
          <w:szCs w:val="16"/>
        </w:rPr>
        <w:t>,</w:t>
      </w:r>
      <w:r w:rsidRPr="00C4435A">
        <w:rPr>
          <w:b w:val="0"/>
          <w:bCs/>
          <w:i w:val="0"/>
          <w:sz w:val="16"/>
          <w:szCs w:val="16"/>
        </w:rPr>
        <w:t xml:space="preserve"> в случае подачи поручения в электронном виде)</w:t>
      </w:r>
      <w:r>
        <w:rPr>
          <w:b w:val="0"/>
          <w:bCs/>
          <w:i w:val="0"/>
          <w:sz w:val="16"/>
          <w:szCs w:val="16"/>
        </w:rPr>
        <w:t xml:space="preserve"> </w:t>
      </w:r>
      <w:proofErr w:type="spellStart"/>
      <w:r>
        <w:rPr>
          <w:b w:val="0"/>
          <w:bCs/>
          <w:i w:val="0"/>
          <w:sz w:val="16"/>
          <w:szCs w:val="16"/>
        </w:rPr>
        <w:t>м.п</w:t>
      </w:r>
      <w:proofErr w:type="spellEnd"/>
      <w:r>
        <w:rPr>
          <w:b w:val="0"/>
          <w:bCs/>
          <w:i w:val="0"/>
          <w:sz w:val="16"/>
          <w:szCs w:val="16"/>
        </w:rPr>
        <w:t>.</w:t>
      </w:r>
      <w:r w:rsidRPr="00C4435A">
        <w:rPr>
          <w:i w:val="0"/>
          <w:sz w:val="16"/>
          <w:szCs w:val="16"/>
        </w:rPr>
        <w:t xml:space="preserve"> </w:t>
      </w:r>
    </w:p>
    <w:p w14:paraId="375CB91E" w14:textId="77777777" w:rsidR="00695D2D" w:rsidRPr="008D35D0" w:rsidRDefault="00695D2D" w:rsidP="00695D2D">
      <w:pPr>
        <w:spacing w:after="0" w:line="259" w:lineRule="auto"/>
        <w:ind w:left="315" w:firstLine="0"/>
        <w:jc w:val="left"/>
      </w:pPr>
      <w:r w:rsidRPr="00C4435A">
        <w:rPr>
          <w:sz w:val="16"/>
          <w:szCs w:val="16"/>
        </w:rPr>
        <w:tab/>
      </w:r>
      <w:r w:rsidRPr="00C4435A">
        <w:rPr>
          <w:sz w:val="16"/>
          <w:szCs w:val="16"/>
        </w:rPr>
        <w:tab/>
      </w:r>
    </w:p>
    <w:p w14:paraId="7B36862B" w14:textId="77777777" w:rsidR="00695D2D" w:rsidRDefault="00695D2D" w:rsidP="00695D2D">
      <w:pPr>
        <w:spacing w:after="49" w:line="259" w:lineRule="auto"/>
        <w:ind w:left="315" w:firstLine="0"/>
        <w:jc w:val="left"/>
      </w:pPr>
      <w:r>
        <w:rPr>
          <w:b/>
        </w:rPr>
        <w:t xml:space="preserve"> </w:t>
      </w:r>
      <w:r>
        <w:rPr>
          <w:b/>
        </w:rPr>
        <w:tab/>
      </w:r>
      <w:r>
        <w:t xml:space="preserve"> </w:t>
      </w:r>
    </w:p>
    <w:p w14:paraId="75C60A64" w14:textId="3411072A" w:rsidR="00695D2D" w:rsidRDefault="00695D2D" w:rsidP="00695D2D">
      <w:pPr>
        <w:spacing w:after="49" w:line="259" w:lineRule="auto"/>
        <w:ind w:left="315" w:firstLine="0"/>
        <w:jc w:val="left"/>
      </w:pPr>
    </w:p>
    <w:p w14:paraId="0C4CA8AF" w14:textId="73EFED8E" w:rsidR="00E24E9D" w:rsidRDefault="00E24E9D" w:rsidP="00695D2D">
      <w:pPr>
        <w:spacing w:after="49" w:line="259" w:lineRule="auto"/>
        <w:ind w:left="315" w:firstLine="0"/>
        <w:jc w:val="left"/>
      </w:pPr>
    </w:p>
    <w:p w14:paraId="56795253" w14:textId="77777777" w:rsidR="00E24E9D" w:rsidRDefault="00E24E9D" w:rsidP="00695D2D">
      <w:pPr>
        <w:spacing w:after="49" w:line="259" w:lineRule="auto"/>
        <w:ind w:left="315" w:firstLine="0"/>
        <w:jc w:val="left"/>
      </w:pPr>
    </w:p>
    <w:p w14:paraId="45482A2C" w14:textId="77777777" w:rsidR="00E24E9D" w:rsidRDefault="00E24E9D" w:rsidP="00695D2D">
      <w:pPr>
        <w:spacing w:after="0" w:line="259" w:lineRule="auto"/>
        <w:ind w:left="0" w:firstLine="0"/>
        <w:jc w:val="center"/>
      </w:pPr>
    </w:p>
    <w:p w14:paraId="56711A0A" w14:textId="77777777" w:rsidR="00E24E9D" w:rsidRDefault="00E24E9D" w:rsidP="00695D2D">
      <w:pPr>
        <w:spacing w:after="0" w:line="259" w:lineRule="auto"/>
        <w:ind w:left="0" w:firstLine="0"/>
        <w:jc w:val="center"/>
      </w:pPr>
    </w:p>
    <w:p w14:paraId="71723682" w14:textId="77777777" w:rsidR="00E24E9D" w:rsidRDefault="00E24E9D" w:rsidP="00695D2D">
      <w:pPr>
        <w:spacing w:after="0" w:line="259" w:lineRule="auto"/>
        <w:ind w:left="0" w:firstLine="0"/>
        <w:jc w:val="center"/>
      </w:pPr>
    </w:p>
    <w:p w14:paraId="77181E4F" w14:textId="77777777" w:rsidR="00E24E9D" w:rsidRDefault="00E24E9D" w:rsidP="00695D2D">
      <w:pPr>
        <w:spacing w:after="0" w:line="259" w:lineRule="auto"/>
        <w:ind w:left="0" w:firstLine="0"/>
        <w:jc w:val="center"/>
      </w:pPr>
    </w:p>
    <w:p w14:paraId="49899863" w14:textId="45A21BFA" w:rsidR="00695D2D" w:rsidRDefault="00695D2D" w:rsidP="00695D2D">
      <w:pPr>
        <w:spacing w:after="0" w:line="259" w:lineRule="auto"/>
        <w:ind w:left="0" w:firstLine="0"/>
        <w:jc w:val="center"/>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31" w:type="dxa"/>
          <w:right w:w="115" w:type="dxa"/>
        </w:tblCellMar>
        <w:tblLook w:val="04A0" w:firstRow="1" w:lastRow="0" w:firstColumn="1" w:lastColumn="0" w:noHBand="0" w:noVBand="1"/>
      </w:tblPr>
      <w:tblGrid>
        <w:gridCol w:w="7136"/>
        <w:gridCol w:w="3059"/>
      </w:tblGrid>
      <w:tr w:rsidR="00695D2D" w:rsidRPr="00F01536" w14:paraId="49D9627E" w14:textId="77777777" w:rsidTr="005C6148">
        <w:trPr>
          <w:trHeight w:val="286"/>
        </w:trPr>
        <w:tc>
          <w:tcPr>
            <w:tcW w:w="5000" w:type="pct"/>
            <w:gridSpan w:val="2"/>
            <w:shd w:val="clear" w:color="auto" w:fill="auto"/>
          </w:tcPr>
          <w:p w14:paraId="3EA7E3C2" w14:textId="77777777" w:rsidR="00695D2D" w:rsidRPr="00F01536" w:rsidRDefault="00695D2D" w:rsidP="005C6148">
            <w:pPr>
              <w:spacing w:after="0" w:line="259" w:lineRule="auto"/>
              <w:ind w:left="95" w:firstLine="0"/>
              <w:jc w:val="center"/>
              <w:rPr>
                <w:szCs w:val="20"/>
              </w:rPr>
            </w:pPr>
            <w:r w:rsidRPr="00F01536">
              <w:rPr>
                <w:b/>
                <w:szCs w:val="20"/>
              </w:rPr>
              <w:t>Для служебных отметок</w:t>
            </w:r>
            <w:r w:rsidRPr="00626806">
              <w:rPr>
                <w:sz w:val="18"/>
                <w:szCs w:val="18"/>
              </w:rPr>
              <w:t>*</w:t>
            </w:r>
            <w:r w:rsidRPr="00F01536">
              <w:rPr>
                <w:b/>
                <w:szCs w:val="20"/>
              </w:rPr>
              <w:t xml:space="preserve"> </w:t>
            </w:r>
          </w:p>
        </w:tc>
      </w:tr>
      <w:tr w:rsidR="00695D2D" w:rsidRPr="00F01536" w14:paraId="207F01F4" w14:textId="77777777" w:rsidTr="005C6148">
        <w:trPr>
          <w:trHeight w:val="274"/>
        </w:trPr>
        <w:tc>
          <w:tcPr>
            <w:tcW w:w="3500" w:type="pct"/>
            <w:shd w:val="clear" w:color="auto" w:fill="auto"/>
          </w:tcPr>
          <w:p w14:paraId="33A44D85" w14:textId="77777777" w:rsidR="00695D2D" w:rsidRPr="00F01536" w:rsidRDefault="00695D2D" w:rsidP="005C6148">
            <w:pPr>
              <w:spacing w:after="0" w:line="259" w:lineRule="auto"/>
              <w:ind w:left="0" w:firstLine="0"/>
              <w:jc w:val="left"/>
              <w:rPr>
                <w:szCs w:val="20"/>
              </w:rPr>
            </w:pPr>
            <w:r w:rsidRPr="00F01536">
              <w:rPr>
                <w:szCs w:val="20"/>
              </w:rPr>
              <w:t xml:space="preserve">Входящий № </w:t>
            </w:r>
          </w:p>
        </w:tc>
        <w:tc>
          <w:tcPr>
            <w:tcW w:w="1500" w:type="pct"/>
            <w:shd w:val="clear" w:color="auto" w:fill="auto"/>
          </w:tcPr>
          <w:p w14:paraId="413EC7AD" w14:textId="77777777" w:rsidR="00695D2D" w:rsidRPr="00F01536" w:rsidRDefault="00695D2D" w:rsidP="005C6148">
            <w:pPr>
              <w:spacing w:after="0" w:line="259" w:lineRule="auto"/>
              <w:ind w:left="0" w:firstLine="0"/>
              <w:jc w:val="left"/>
              <w:rPr>
                <w:szCs w:val="20"/>
              </w:rPr>
            </w:pPr>
            <w:r w:rsidRPr="00F01536">
              <w:rPr>
                <w:szCs w:val="20"/>
              </w:rPr>
              <w:t xml:space="preserve"> </w:t>
            </w:r>
          </w:p>
        </w:tc>
      </w:tr>
      <w:tr w:rsidR="00695D2D" w:rsidRPr="00F01536" w14:paraId="5DF04975" w14:textId="77777777" w:rsidTr="005C6148">
        <w:trPr>
          <w:trHeight w:val="274"/>
        </w:trPr>
        <w:tc>
          <w:tcPr>
            <w:tcW w:w="3500" w:type="pct"/>
            <w:shd w:val="clear" w:color="auto" w:fill="auto"/>
          </w:tcPr>
          <w:p w14:paraId="437AB9C5" w14:textId="77777777" w:rsidR="00695D2D" w:rsidRPr="00F01536" w:rsidRDefault="00695D2D" w:rsidP="005C6148">
            <w:pPr>
              <w:spacing w:after="0" w:line="259" w:lineRule="auto"/>
              <w:ind w:left="0" w:firstLine="0"/>
              <w:jc w:val="left"/>
              <w:rPr>
                <w:szCs w:val="20"/>
              </w:rPr>
            </w:pPr>
            <w:r w:rsidRPr="00F01536">
              <w:rPr>
                <w:szCs w:val="20"/>
              </w:rPr>
              <w:t xml:space="preserve">Дата и время получения поручения </w:t>
            </w:r>
          </w:p>
        </w:tc>
        <w:tc>
          <w:tcPr>
            <w:tcW w:w="1500" w:type="pct"/>
            <w:shd w:val="clear" w:color="auto" w:fill="auto"/>
          </w:tcPr>
          <w:p w14:paraId="56358305" w14:textId="77777777" w:rsidR="00695D2D" w:rsidRPr="00F01536" w:rsidRDefault="00695D2D" w:rsidP="005C6148">
            <w:pPr>
              <w:spacing w:after="0" w:line="259" w:lineRule="auto"/>
              <w:ind w:left="0" w:firstLine="0"/>
              <w:jc w:val="left"/>
              <w:rPr>
                <w:szCs w:val="20"/>
              </w:rPr>
            </w:pPr>
            <w:r w:rsidRPr="00F01536">
              <w:rPr>
                <w:szCs w:val="20"/>
              </w:rPr>
              <w:t xml:space="preserve"> </w:t>
            </w:r>
          </w:p>
        </w:tc>
      </w:tr>
      <w:tr w:rsidR="00695D2D" w:rsidRPr="00F01536" w14:paraId="10052200" w14:textId="77777777" w:rsidTr="005C6148">
        <w:trPr>
          <w:trHeight w:val="494"/>
        </w:trPr>
        <w:tc>
          <w:tcPr>
            <w:tcW w:w="3500" w:type="pct"/>
            <w:shd w:val="clear" w:color="auto" w:fill="auto"/>
          </w:tcPr>
          <w:p w14:paraId="663EE3E5" w14:textId="77777777" w:rsidR="00695D2D" w:rsidRPr="00F01536" w:rsidRDefault="00695D2D" w:rsidP="005C6148">
            <w:pPr>
              <w:spacing w:after="0" w:line="259" w:lineRule="auto"/>
              <w:ind w:left="0" w:firstLine="0"/>
              <w:jc w:val="left"/>
              <w:rPr>
                <w:szCs w:val="20"/>
              </w:rPr>
            </w:pPr>
            <w:r w:rsidRPr="00F01536">
              <w:rPr>
                <w:szCs w:val="20"/>
              </w:rPr>
              <w:t xml:space="preserve">Сотрудник, зарегистрировавший поручение (ФИО / код / подпись) </w:t>
            </w:r>
          </w:p>
        </w:tc>
        <w:tc>
          <w:tcPr>
            <w:tcW w:w="1500" w:type="pct"/>
            <w:shd w:val="clear" w:color="auto" w:fill="auto"/>
          </w:tcPr>
          <w:p w14:paraId="15B9B298" w14:textId="77777777" w:rsidR="00695D2D" w:rsidRPr="00F01536" w:rsidRDefault="00695D2D" w:rsidP="005C6148">
            <w:pPr>
              <w:spacing w:after="0" w:line="259" w:lineRule="auto"/>
              <w:ind w:left="0" w:firstLine="0"/>
              <w:jc w:val="left"/>
              <w:rPr>
                <w:szCs w:val="20"/>
              </w:rPr>
            </w:pPr>
            <w:r w:rsidRPr="00F01536">
              <w:rPr>
                <w:szCs w:val="20"/>
              </w:rPr>
              <w:t xml:space="preserve"> </w:t>
            </w:r>
          </w:p>
        </w:tc>
      </w:tr>
    </w:tbl>
    <w:p w14:paraId="2FF616FE" w14:textId="77777777" w:rsidR="00695D2D" w:rsidRDefault="00695D2D" w:rsidP="00695D2D">
      <w:pPr>
        <w:spacing w:after="0" w:line="259" w:lineRule="auto"/>
        <w:ind w:left="0" w:firstLine="0"/>
        <w:jc w:val="right"/>
      </w:pPr>
      <w:r>
        <w:t xml:space="preserve"> </w:t>
      </w:r>
    </w:p>
    <w:p w14:paraId="0EDCE292" w14:textId="77777777" w:rsidR="00695D2D" w:rsidRDefault="00695D2D" w:rsidP="00695D2D">
      <w:pPr>
        <w:spacing w:after="0" w:line="259" w:lineRule="auto"/>
        <w:ind w:left="0" w:firstLine="0"/>
        <w:jc w:val="right"/>
      </w:pPr>
    </w:p>
    <w:p w14:paraId="4AECBBC7" w14:textId="77777777" w:rsidR="00695D2D" w:rsidRDefault="00695D2D" w:rsidP="00695D2D">
      <w:pPr>
        <w:spacing w:after="0" w:line="259" w:lineRule="auto"/>
        <w:ind w:left="0" w:firstLine="0"/>
        <w:jc w:val="right"/>
      </w:pPr>
    </w:p>
    <w:p w14:paraId="76EC98BB" w14:textId="77777777" w:rsidR="00695D2D" w:rsidRDefault="00695D2D" w:rsidP="00695D2D">
      <w:pPr>
        <w:spacing w:after="0" w:line="259" w:lineRule="auto"/>
        <w:ind w:left="0" w:firstLine="0"/>
        <w:jc w:val="right"/>
      </w:pPr>
    </w:p>
    <w:p w14:paraId="6DAC3D29" w14:textId="77777777" w:rsidR="00695D2D" w:rsidRDefault="00695D2D" w:rsidP="00695D2D">
      <w:pPr>
        <w:spacing w:after="0" w:line="259" w:lineRule="auto"/>
        <w:ind w:left="0" w:firstLine="0"/>
        <w:jc w:val="right"/>
      </w:pPr>
    </w:p>
    <w:p w14:paraId="03B33839" w14:textId="77777777" w:rsidR="00695D2D" w:rsidRDefault="00695D2D" w:rsidP="00695D2D">
      <w:pPr>
        <w:spacing w:after="0" w:line="259" w:lineRule="auto"/>
        <w:ind w:left="0" w:firstLine="0"/>
        <w:jc w:val="right"/>
      </w:pPr>
    </w:p>
    <w:p w14:paraId="338738C6" w14:textId="77777777" w:rsidR="00695D2D" w:rsidRDefault="00695D2D" w:rsidP="00695D2D">
      <w:pPr>
        <w:spacing w:after="0" w:line="259" w:lineRule="auto"/>
        <w:ind w:left="0" w:firstLine="0"/>
        <w:jc w:val="right"/>
      </w:pPr>
      <w:r>
        <w:lastRenderedPageBreak/>
        <w:t xml:space="preserve">Приложение № 13б </w:t>
      </w:r>
    </w:p>
    <w:p w14:paraId="6599C890" w14:textId="77777777" w:rsidR="00695D2D" w:rsidRDefault="00695D2D" w:rsidP="00695D2D">
      <w:pPr>
        <w:spacing w:after="0" w:line="259" w:lineRule="auto"/>
        <w:ind w:left="10" w:right="48" w:hanging="10"/>
        <w:jc w:val="right"/>
      </w:pPr>
      <w:r>
        <w:t xml:space="preserve">к Регламенту обслуживания на финансовых рынках  </w:t>
      </w:r>
    </w:p>
    <w:p w14:paraId="57B024D6" w14:textId="77777777" w:rsidR="00695D2D" w:rsidRDefault="00695D2D" w:rsidP="00695D2D">
      <w:pPr>
        <w:spacing w:after="0" w:line="259" w:lineRule="auto"/>
        <w:ind w:left="10" w:right="48" w:hanging="10"/>
        <w:jc w:val="right"/>
      </w:pPr>
      <w:r>
        <w:t>ООО ИК «</w:t>
      </w:r>
      <w:proofErr w:type="spellStart"/>
      <w:r>
        <w:t>Хамстер</w:t>
      </w:r>
      <w:proofErr w:type="spellEnd"/>
      <w:r>
        <w:t>-Инвест»</w:t>
      </w:r>
      <w:r>
        <w:rPr>
          <w:b/>
        </w:rPr>
        <w:t xml:space="preserve"> </w:t>
      </w:r>
    </w:p>
    <w:p w14:paraId="1B820E7F" w14:textId="77777777" w:rsidR="00695D2D" w:rsidRDefault="00695D2D" w:rsidP="00695D2D">
      <w:pPr>
        <w:spacing w:after="0" w:line="259" w:lineRule="auto"/>
        <w:ind w:left="0" w:firstLine="0"/>
        <w:jc w:val="center"/>
      </w:pPr>
      <w:r>
        <w:rPr>
          <w:b/>
        </w:rPr>
        <w:t>ПОРУЧЕНИЕ</w:t>
      </w:r>
    </w:p>
    <w:p w14:paraId="6772CF10" w14:textId="77777777" w:rsidR="00695D2D" w:rsidRDefault="00695D2D" w:rsidP="00695D2D">
      <w:pPr>
        <w:spacing w:after="0" w:line="268" w:lineRule="auto"/>
        <w:ind w:left="154" w:right="197" w:hanging="10"/>
        <w:jc w:val="center"/>
      </w:pPr>
      <w:r>
        <w:rPr>
          <w:b/>
        </w:rPr>
        <w:t xml:space="preserve">НА ВЫВОД ДЕНЕЖНЫХ СРЕДСТВ </w:t>
      </w:r>
    </w:p>
    <w:p w14:paraId="3A7E8A1B" w14:textId="77777777" w:rsidR="00695D2D" w:rsidRDefault="00695D2D" w:rsidP="00695D2D">
      <w:pPr>
        <w:spacing w:after="0" w:line="259" w:lineRule="auto"/>
        <w:ind w:left="284" w:firstLine="0"/>
        <w:jc w:val="left"/>
      </w:pPr>
      <w:r>
        <w:t xml:space="preserve"> </w:t>
      </w:r>
    </w:p>
    <w:p w14:paraId="2384F9DD" w14:textId="77777777" w:rsidR="00695D2D" w:rsidRDefault="00695D2D" w:rsidP="00695D2D">
      <w:pPr>
        <w:spacing w:after="20" w:line="259" w:lineRule="auto"/>
        <w:ind w:left="0" w:firstLine="0"/>
        <w:jc w:val="left"/>
        <w:rPr>
          <w:i/>
        </w:rPr>
      </w:pPr>
      <w:r>
        <w:rPr>
          <w:i/>
        </w:rPr>
        <w:t xml:space="preserve"> Прошу вывести денежные средства на банковский счёт: </w:t>
      </w:r>
    </w:p>
    <w:p w14:paraId="3F7254C6" w14:textId="77777777" w:rsidR="00695D2D" w:rsidRDefault="00695D2D" w:rsidP="00695D2D">
      <w:pPr>
        <w:spacing w:after="20" w:line="259" w:lineRule="auto"/>
        <w:ind w:left="0" w:firstLine="0"/>
        <w:jc w:val="left"/>
      </w:pPr>
    </w:p>
    <w:tbl>
      <w:tblPr>
        <w:tblpPr w:vertAnchor="text" w:horzAnchor="page" w:tblpX="3630" w:tblpY="69"/>
        <w:tblOverlap w:val="never"/>
        <w:tblW w:w="6804" w:type="dxa"/>
        <w:tblCellMar>
          <w:top w:w="89" w:type="dxa"/>
          <w:bottom w:w="5" w:type="dxa"/>
          <w:right w:w="115" w:type="dxa"/>
        </w:tblCellMar>
        <w:tblLook w:val="04A0" w:firstRow="1" w:lastRow="0" w:firstColumn="1" w:lastColumn="0" w:noHBand="0" w:noVBand="1"/>
      </w:tblPr>
      <w:tblGrid>
        <w:gridCol w:w="6804"/>
      </w:tblGrid>
      <w:tr w:rsidR="00695D2D" w14:paraId="2438CB54" w14:textId="77777777" w:rsidTr="00695D2D">
        <w:trPr>
          <w:trHeight w:val="356"/>
        </w:trPr>
        <w:tc>
          <w:tcPr>
            <w:tcW w:w="6804" w:type="dxa"/>
            <w:tcBorders>
              <w:top w:val="dashed" w:sz="4" w:space="0" w:color="000000"/>
              <w:left w:val="dashed" w:sz="4" w:space="0" w:color="000000"/>
              <w:bottom w:val="dashed" w:sz="4" w:space="0" w:color="000000"/>
              <w:right w:val="dashed" w:sz="4" w:space="0" w:color="000000"/>
            </w:tcBorders>
            <w:shd w:val="clear" w:color="auto" w:fill="auto"/>
          </w:tcPr>
          <w:p w14:paraId="4F8E6155" w14:textId="77777777" w:rsidR="00695D2D" w:rsidRPr="00F403C6" w:rsidRDefault="00695D2D" w:rsidP="00695D2D">
            <w:pPr>
              <w:spacing w:after="0" w:line="259" w:lineRule="auto"/>
              <w:ind w:left="-243" w:right="-962" w:firstLine="0"/>
              <w:jc w:val="left"/>
              <w:rPr>
                <w:sz w:val="22"/>
              </w:rPr>
            </w:pPr>
          </w:p>
        </w:tc>
      </w:tr>
      <w:tr w:rsidR="00695D2D" w14:paraId="0A3B4C98" w14:textId="77777777" w:rsidTr="00695D2D">
        <w:trPr>
          <w:trHeight w:val="356"/>
        </w:trPr>
        <w:tc>
          <w:tcPr>
            <w:tcW w:w="6804" w:type="dxa"/>
            <w:tcBorders>
              <w:top w:val="dashed" w:sz="4" w:space="0" w:color="000000"/>
              <w:left w:val="dashed" w:sz="4" w:space="0" w:color="000000"/>
              <w:bottom w:val="dashed" w:sz="4" w:space="0" w:color="000000"/>
              <w:right w:val="dashed" w:sz="4" w:space="0" w:color="000000"/>
            </w:tcBorders>
            <w:shd w:val="clear" w:color="auto" w:fill="auto"/>
          </w:tcPr>
          <w:p w14:paraId="31DD1A00" w14:textId="77777777" w:rsidR="00695D2D" w:rsidRPr="00F403C6" w:rsidRDefault="00695D2D" w:rsidP="00695D2D">
            <w:pPr>
              <w:spacing w:after="0" w:line="259" w:lineRule="auto"/>
              <w:ind w:left="-243" w:firstLine="0"/>
              <w:jc w:val="left"/>
              <w:rPr>
                <w:b/>
                <w:sz w:val="22"/>
              </w:rPr>
            </w:pPr>
          </w:p>
        </w:tc>
      </w:tr>
    </w:tbl>
    <w:p w14:paraId="045B8B0A" w14:textId="77777777" w:rsidR="00695D2D" w:rsidRDefault="00695D2D" w:rsidP="00695D2D">
      <w:pPr>
        <w:spacing w:after="92"/>
        <w:ind w:left="2" w:right="7514" w:hanging="2"/>
      </w:pPr>
      <w:r>
        <w:t>Наименование Клиента</w:t>
      </w:r>
      <w:r>
        <w:rPr>
          <w:rStyle w:val="a5"/>
        </w:rPr>
        <w:footnoteReference w:id="3"/>
      </w:r>
      <w:r>
        <w:t xml:space="preserve"> </w:t>
      </w:r>
    </w:p>
    <w:p w14:paraId="46F1BE2C" w14:textId="3FF129FA" w:rsidR="00695D2D" w:rsidRDefault="00695D2D" w:rsidP="00695D2D">
      <w:pPr>
        <w:tabs>
          <w:tab w:val="left" w:pos="2410"/>
          <w:tab w:val="left" w:pos="3261"/>
        </w:tabs>
        <w:spacing w:after="0"/>
        <w:ind w:left="2" w:right="847"/>
        <w:jc w:val="left"/>
      </w:pPr>
      <w:r>
        <w:t xml:space="preserve">Договор обслуживания на финансовых рынках: </w:t>
      </w:r>
    </w:p>
    <w:p w14:paraId="43197906" w14:textId="77777777" w:rsidR="00695D2D" w:rsidRDefault="00695D2D" w:rsidP="00695D2D">
      <w:pPr>
        <w:spacing w:after="0"/>
        <w:ind w:left="2" w:right="847"/>
      </w:pPr>
    </w:p>
    <w:p w14:paraId="4344A941" w14:textId="77777777" w:rsidR="00695D2D" w:rsidRPr="00DA334B" w:rsidRDefault="00695D2D" w:rsidP="00695D2D">
      <w:pPr>
        <w:spacing w:after="0"/>
        <w:ind w:left="2" w:right="847"/>
        <w:rPr>
          <w:b/>
        </w:rPr>
      </w:pPr>
      <w:r>
        <w:rPr>
          <w:b/>
        </w:rPr>
        <w:t>Торговая п</w:t>
      </w:r>
      <w:r w:rsidRPr="00DA334B">
        <w:rPr>
          <w:b/>
        </w:rPr>
        <w:t>лощадка</w:t>
      </w:r>
      <w:r>
        <w:rPr>
          <w:b/>
        </w:rPr>
        <w:t>,</w:t>
      </w:r>
      <w:r w:rsidRPr="00DA334B">
        <w:rPr>
          <w:b/>
        </w:rPr>
        <w:t xml:space="preserve"> сумма</w:t>
      </w:r>
      <w:r>
        <w:rPr>
          <w:b/>
        </w:rPr>
        <w:t xml:space="preserve"> и валюта</w:t>
      </w:r>
      <w:r w:rsidRPr="00DA334B">
        <w:rPr>
          <w:b/>
        </w:rPr>
        <w:t>:</w:t>
      </w:r>
    </w:p>
    <w:p w14:paraId="3C1E06CB" w14:textId="77777777" w:rsidR="00695D2D" w:rsidRDefault="00695D2D" w:rsidP="00695D2D">
      <w:pPr>
        <w:spacing w:after="0"/>
        <w:ind w:left="2"/>
        <w:jc w:val="left"/>
      </w:pPr>
      <w:r>
        <w:t>Фондовый рынок ПАО «Московская биржа»</w:t>
      </w:r>
    </w:p>
    <w:tbl>
      <w:tblPr>
        <w:tblpPr w:vertAnchor="text" w:tblpX="2480" w:tblpY="-53"/>
        <w:tblOverlap w:val="never"/>
        <w:tblW w:w="6799" w:type="dxa"/>
        <w:tblCellMar>
          <w:top w:w="89" w:type="dxa"/>
          <w:bottom w:w="5" w:type="dxa"/>
          <w:right w:w="115" w:type="dxa"/>
        </w:tblCellMar>
        <w:tblLook w:val="04A0" w:firstRow="1" w:lastRow="0" w:firstColumn="1" w:lastColumn="0" w:noHBand="0" w:noVBand="1"/>
      </w:tblPr>
      <w:tblGrid>
        <w:gridCol w:w="6799"/>
      </w:tblGrid>
      <w:tr w:rsidR="00695D2D" w14:paraId="3D427CDD" w14:textId="77777777" w:rsidTr="005C6148">
        <w:trPr>
          <w:trHeight w:val="305"/>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66F76DF7" w14:textId="77777777" w:rsidR="00695D2D" w:rsidRPr="00F403C6" w:rsidRDefault="00695D2D" w:rsidP="005C6148">
            <w:pPr>
              <w:spacing w:after="0" w:line="259" w:lineRule="auto"/>
              <w:ind w:left="0" w:firstLine="0"/>
              <w:jc w:val="left"/>
              <w:rPr>
                <w:sz w:val="22"/>
              </w:rPr>
            </w:pPr>
          </w:p>
        </w:tc>
      </w:tr>
      <w:tr w:rsidR="00695D2D" w14:paraId="00962E54" w14:textId="77777777" w:rsidTr="005C6148">
        <w:trPr>
          <w:trHeight w:val="305"/>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3ABD05D9" w14:textId="77777777" w:rsidR="00695D2D" w:rsidRPr="00DA334B" w:rsidRDefault="00695D2D" w:rsidP="005C6148">
            <w:pPr>
              <w:spacing w:after="0" w:line="259" w:lineRule="auto"/>
              <w:ind w:left="0" w:firstLine="0"/>
              <w:jc w:val="left"/>
              <w:rPr>
                <w:b/>
                <w:sz w:val="22"/>
              </w:rPr>
            </w:pPr>
            <w:r w:rsidRPr="00F403C6">
              <w:rPr>
                <w:b/>
                <w:sz w:val="22"/>
              </w:rPr>
              <w:t xml:space="preserve">  </w:t>
            </w:r>
          </w:p>
        </w:tc>
      </w:tr>
      <w:tr w:rsidR="00695D2D" w14:paraId="595284E4" w14:textId="77777777" w:rsidTr="005C6148">
        <w:trPr>
          <w:trHeight w:val="340"/>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1C7BED7D" w14:textId="77777777" w:rsidR="00695D2D" w:rsidRPr="00F403C6" w:rsidRDefault="00695D2D" w:rsidP="005C6148">
            <w:pPr>
              <w:spacing w:after="0" w:line="259" w:lineRule="auto"/>
              <w:ind w:left="0" w:firstLine="0"/>
              <w:jc w:val="left"/>
              <w:rPr>
                <w:b/>
                <w:sz w:val="22"/>
              </w:rPr>
            </w:pPr>
          </w:p>
        </w:tc>
      </w:tr>
      <w:tr w:rsidR="00695D2D" w14:paraId="7E098596" w14:textId="77777777" w:rsidTr="005C6148">
        <w:trPr>
          <w:trHeight w:val="439"/>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4DC0F1D0" w14:textId="77777777" w:rsidR="00695D2D" w:rsidRPr="00F403C6" w:rsidRDefault="00695D2D" w:rsidP="005C6148">
            <w:pPr>
              <w:spacing w:after="0" w:line="259" w:lineRule="auto"/>
              <w:ind w:left="0" w:firstLine="0"/>
              <w:jc w:val="left"/>
              <w:rPr>
                <w:b/>
                <w:sz w:val="22"/>
              </w:rPr>
            </w:pPr>
          </w:p>
        </w:tc>
      </w:tr>
      <w:tr w:rsidR="00695D2D" w14:paraId="713ECF84" w14:textId="77777777" w:rsidTr="005C6148">
        <w:trPr>
          <w:trHeight w:val="450"/>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4E56C134" w14:textId="77777777" w:rsidR="00695D2D" w:rsidRPr="00F403C6" w:rsidRDefault="00695D2D" w:rsidP="005C6148">
            <w:pPr>
              <w:spacing w:after="0" w:line="259" w:lineRule="auto"/>
              <w:ind w:left="0" w:firstLine="0"/>
              <w:jc w:val="left"/>
              <w:rPr>
                <w:b/>
                <w:sz w:val="22"/>
              </w:rPr>
            </w:pPr>
          </w:p>
        </w:tc>
      </w:tr>
    </w:tbl>
    <w:p w14:paraId="11ABDCD0" w14:textId="77777777" w:rsidR="00695D2D" w:rsidRDefault="00695D2D" w:rsidP="00695D2D">
      <w:pPr>
        <w:spacing w:after="0"/>
        <w:ind w:left="2" w:right="847"/>
        <w:jc w:val="left"/>
      </w:pPr>
      <w:r>
        <w:t>Срочный рынок ПАО «Московская биржа»</w:t>
      </w:r>
    </w:p>
    <w:p w14:paraId="0942D3BC" w14:textId="77777777" w:rsidR="00695D2D" w:rsidRDefault="00695D2D" w:rsidP="00695D2D">
      <w:pPr>
        <w:spacing w:after="0"/>
        <w:ind w:left="2" w:right="847"/>
        <w:jc w:val="left"/>
      </w:pPr>
      <w:r>
        <w:t>Валютный рынок ПАО «Московская биржа»</w:t>
      </w:r>
    </w:p>
    <w:p w14:paraId="63C1814D" w14:textId="77777777" w:rsidR="00695D2D" w:rsidRDefault="00695D2D" w:rsidP="00695D2D">
      <w:pPr>
        <w:spacing w:after="0"/>
        <w:ind w:left="2" w:right="847"/>
        <w:jc w:val="left"/>
        <w:rPr>
          <w:bCs/>
          <w:iCs/>
        </w:rPr>
      </w:pPr>
      <w:r>
        <w:rPr>
          <w:bCs/>
          <w:iCs/>
        </w:rPr>
        <w:t xml:space="preserve">Фондовый рынок </w:t>
      </w:r>
      <w:r w:rsidRPr="00DA334B">
        <w:rPr>
          <w:bCs/>
          <w:iCs/>
        </w:rPr>
        <w:t>ПАО</w:t>
      </w:r>
      <w:r>
        <w:rPr>
          <w:bCs/>
          <w:iCs/>
        </w:rPr>
        <w:t xml:space="preserve"> </w:t>
      </w:r>
      <w:r w:rsidRPr="00DA334B">
        <w:rPr>
          <w:bCs/>
          <w:iCs/>
        </w:rPr>
        <w:t>«</w:t>
      </w:r>
      <w:r>
        <w:rPr>
          <w:bCs/>
          <w:iCs/>
        </w:rPr>
        <w:t>СПб биржа</w:t>
      </w:r>
      <w:r w:rsidRPr="00DA334B">
        <w:rPr>
          <w:bCs/>
          <w:iCs/>
        </w:rPr>
        <w:t>»</w:t>
      </w:r>
    </w:p>
    <w:p w14:paraId="118A550C" w14:textId="77777777" w:rsidR="00695D2D" w:rsidRPr="00DA334B" w:rsidRDefault="00695D2D" w:rsidP="00695D2D">
      <w:pPr>
        <w:spacing w:after="0"/>
        <w:ind w:left="2" w:right="847"/>
        <w:jc w:val="left"/>
      </w:pPr>
      <w:r>
        <w:t>Срочный рынок ПАО «СПб биржа»</w:t>
      </w:r>
    </w:p>
    <w:p w14:paraId="02ED5A52" w14:textId="77777777" w:rsidR="00695D2D" w:rsidRDefault="00695D2D" w:rsidP="00695D2D">
      <w:pPr>
        <w:spacing w:after="21" w:line="259" w:lineRule="auto"/>
        <w:ind w:left="0" w:firstLine="0"/>
        <w:jc w:val="left"/>
      </w:pPr>
    </w:p>
    <w:p w14:paraId="66AEAEAA" w14:textId="77777777" w:rsidR="00695D2D" w:rsidRDefault="00695D2D" w:rsidP="00695D2D">
      <w:pPr>
        <w:tabs>
          <w:tab w:val="center" w:pos="2588"/>
        </w:tabs>
        <w:spacing w:after="96" w:line="271" w:lineRule="auto"/>
        <w:ind w:left="-15" w:firstLine="0"/>
        <w:jc w:val="left"/>
      </w:pPr>
      <w:r>
        <w:rPr>
          <w:b/>
        </w:rPr>
        <w:t xml:space="preserve">Банковский счёт </w:t>
      </w:r>
      <w:r>
        <w:rPr>
          <w:b/>
        </w:rPr>
        <w:tab/>
      </w:r>
      <w:r>
        <w:t xml:space="preserve"> </w:t>
      </w:r>
    </w:p>
    <w:tbl>
      <w:tblPr>
        <w:tblpPr w:vertAnchor="text" w:tblpX="2480" w:tblpY="-125"/>
        <w:tblOverlap w:val="never"/>
        <w:tblW w:w="6799" w:type="dxa"/>
        <w:tblCellMar>
          <w:top w:w="87" w:type="dxa"/>
          <w:right w:w="115" w:type="dxa"/>
        </w:tblCellMar>
        <w:tblLook w:val="04A0" w:firstRow="1" w:lastRow="0" w:firstColumn="1" w:lastColumn="0" w:noHBand="0" w:noVBand="1"/>
      </w:tblPr>
      <w:tblGrid>
        <w:gridCol w:w="6799"/>
      </w:tblGrid>
      <w:tr w:rsidR="00695D2D" w14:paraId="11EA2525" w14:textId="77777777" w:rsidTr="005C6148">
        <w:trPr>
          <w:trHeight w:val="274"/>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566F9669" w14:textId="77777777" w:rsidR="00695D2D" w:rsidRPr="00F403C6" w:rsidRDefault="00695D2D" w:rsidP="005C6148">
            <w:pPr>
              <w:spacing w:after="0" w:line="259" w:lineRule="auto"/>
              <w:ind w:left="0" w:firstLine="0"/>
              <w:jc w:val="left"/>
              <w:rPr>
                <w:sz w:val="22"/>
              </w:rPr>
            </w:pPr>
            <w:r w:rsidRPr="00F403C6">
              <w:rPr>
                <w:b/>
                <w:sz w:val="22"/>
              </w:rPr>
              <w:t xml:space="preserve">  </w:t>
            </w:r>
          </w:p>
        </w:tc>
      </w:tr>
      <w:tr w:rsidR="00695D2D" w14:paraId="4B543DF5" w14:textId="77777777" w:rsidTr="005C6148">
        <w:trPr>
          <w:trHeight w:val="276"/>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5E9FBE9A" w14:textId="77777777" w:rsidR="00695D2D" w:rsidRDefault="00695D2D" w:rsidP="005C6148">
            <w:pPr>
              <w:spacing w:after="0" w:line="259" w:lineRule="auto"/>
              <w:ind w:left="0" w:firstLine="0"/>
              <w:jc w:val="left"/>
              <w:rPr>
                <w:b/>
                <w:sz w:val="22"/>
              </w:rPr>
            </w:pPr>
            <w:r w:rsidRPr="00F403C6">
              <w:rPr>
                <w:b/>
                <w:sz w:val="22"/>
              </w:rPr>
              <w:t xml:space="preserve">  </w:t>
            </w:r>
          </w:p>
          <w:p w14:paraId="316002B2" w14:textId="77777777" w:rsidR="00695D2D" w:rsidRPr="00F403C6" w:rsidRDefault="00695D2D" w:rsidP="005C6148">
            <w:pPr>
              <w:spacing w:after="0" w:line="259" w:lineRule="auto"/>
              <w:ind w:left="0" w:firstLine="0"/>
              <w:jc w:val="left"/>
              <w:rPr>
                <w:sz w:val="22"/>
              </w:rPr>
            </w:pPr>
          </w:p>
        </w:tc>
      </w:tr>
      <w:tr w:rsidR="00695D2D" w14:paraId="67679F4C" w14:textId="77777777" w:rsidTr="005C6148">
        <w:trPr>
          <w:trHeight w:val="276"/>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79D9AAEE" w14:textId="77777777" w:rsidR="00695D2D" w:rsidRDefault="00695D2D" w:rsidP="005C6148">
            <w:pPr>
              <w:spacing w:after="0" w:line="259" w:lineRule="auto"/>
              <w:ind w:left="0" w:firstLine="0"/>
              <w:jc w:val="left"/>
              <w:rPr>
                <w:b/>
                <w:sz w:val="22"/>
              </w:rPr>
            </w:pPr>
            <w:r w:rsidRPr="00F403C6">
              <w:rPr>
                <w:b/>
                <w:sz w:val="22"/>
              </w:rPr>
              <w:t xml:space="preserve">  </w:t>
            </w:r>
          </w:p>
          <w:p w14:paraId="2E7F5EE1" w14:textId="77777777" w:rsidR="00695D2D" w:rsidRPr="00F403C6" w:rsidRDefault="00695D2D" w:rsidP="005C6148">
            <w:pPr>
              <w:spacing w:after="0" w:line="259" w:lineRule="auto"/>
              <w:ind w:left="0" w:firstLine="0"/>
              <w:jc w:val="left"/>
              <w:rPr>
                <w:sz w:val="22"/>
              </w:rPr>
            </w:pPr>
          </w:p>
        </w:tc>
      </w:tr>
      <w:tr w:rsidR="00695D2D" w14:paraId="6319EF80" w14:textId="77777777" w:rsidTr="005C6148">
        <w:trPr>
          <w:trHeight w:val="276"/>
        </w:trPr>
        <w:tc>
          <w:tcPr>
            <w:tcW w:w="6799" w:type="dxa"/>
            <w:tcBorders>
              <w:top w:val="dashed" w:sz="4" w:space="0" w:color="000000"/>
              <w:left w:val="dashed" w:sz="4" w:space="0" w:color="000000"/>
              <w:bottom w:val="dashed" w:sz="4" w:space="0" w:color="000000"/>
              <w:right w:val="dashed" w:sz="4" w:space="0" w:color="000000"/>
            </w:tcBorders>
            <w:shd w:val="clear" w:color="auto" w:fill="auto"/>
          </w:tcPr>
          <w:p w14:paraId="0D572458" w14:textId="77777777" w:rsidR="00695D2D" w:rsidRPr="00F403C6" w:rsidRDefault="00695D2D" w:rsidP="005C6148">
            <w:pPr>
              <w:spacing w:after="0" w:line="259" w:lineRule="auto"/>
              <w:ind w:left="0" w:firstLine="0"/>
              <w:jc w:val="left"/>
              <w:rPr>
                <w:sz w:val="22"/>
              </w:rPr>
            </w:pPr>
            <w:r w:rsidRPr="00F403C6">
              <w:rPr>
                <w:sz w:val="22"/>
              </w:rPr>
              <w:t xml:space="preserve"> </w:t>
            </w:r>
          </w:p>
        </w:tc>
      </w:tr>
    </w:tbl>
    <w:p w14:paraId="7505EFCB" w14:textId="77777777" w:rsidR="00695D2D" w:rsidRDefault="00695D2D" w:rsidP="00695D2D">
      <w:pPr>
        <w:spacing w:after="93"/>
        <w:ind w:left="2" w:right="847"/>
      </w:pPr>
      <w:r>
        <w:t xml:space="preserve">Наименование банка </w:t>
      </w:r>
    </w:p>
    <w:p w14:paraId="7FCD26F8" w14:textId="77777777" w:rsidR="00695D2D" w:rsidRPr="008D35D0" w:rsidRDefault="00695D2D" w:rsidP="00695D2D">
      <w:pPr>
        <w:spacing w:after="94"/>
        <w:ind w:left="2" w:right="847"/>
        <w:jc w:val="left"/>
        <w:rPr>
          <w:szCs w:val="20"/>
        </w:rPr>
      </w:pPr>
      <w:r w:rsidRPr="008D35D0">
        <w:rPr>
          <w:szCs w:val="20"/>
        </w:rPr>
        <w:t>БИК</w:t>
      </w:r>
      <w:proofErr w:type="gramStart"/>
      <w:r w:rsidRPr="008D35D0">
        <w:rPr>
          <w:szCs w:val="20"/>
        </w:rPr>
        <w:t>/(</w:t>
      </w:r>
      <w:proofErr w:type="gramEnd"/>
      <w:r w:rsidRPr="008D35D0">
        <w:rPr>
          <w:szCs w:val="20"/>
        </w:rPr>
        <w:t xml:space="preserve">для валютного </w:t>
      </w:r>
      <w:proofErr w:type="spellStart"/>
      <w:r w:rsidRPr="008D35D0">
        <w:rPr>
          <w:szCs w:val="20"/>
        </w:rPr>
        <w:t>cчета</w:t>
      </w:r>
      <w:proofErr w:type="spellEnd"/>
      <w:r w:rsidRPr="008D35D0">
        <w:rPr>
          <w:szCs w:val="20"/>
        </w:rPr>
        <w:t xml:space="preserve"> – SWIFT)</w:t>
      </w:r>
    </w:p>
    <w:p w14:paraId="7C5CEB68" w14:textId="77777777" w:rsidR="00695D2D" w:rsidRPr="008D35D0" w:rsidRDefault="00695D2D" w:rsidP="00695D2D">
      <w:pPr>
        <w:spacing w:after="95"/>
        <w:ind w:left="2" w:right="847"/>
        <w:jc w:val="left"/>
        <w:rPr>
          <w:szCs w:val="20"/>
        </w:rPr>
      </w:pPr>
      <w:proofErr w:type="spellStart"/>
      <w:r w:rsidRPr="008D35D0">
        <w:rPr>
          <w:szCs w:val="20"/>
        </w:rPr>
        <w:t>Корр.счёт</w:t>
      </w:r>
      <w:proofErr w:type="spellEnd"/>
      <w:proofErr w:type="gramStart"/>
      <w:r w:rsidRPr="008D35D0">
        <w:rPr>
          <w:szCs w:val="20"/>
        </w:rPr>
        <w:t>/(</w:t>
      </w:r>
      <w:proofErr w:type="gramEnd"/>
      <w:r w:rsidRPr="008D35D0">
        <w:rPr>
          <w:szCs w:val="20"/>
        </w:rPr>
        <w:t xml:space="preserve">для валютного  </w:t>
      </w:r>
      <w:proofErr w:type="spellStart"/>
      <w:r w:rsidRPr="008D35D0">
        <w:rPr>
          <w:szCs w:val="20"/>
        </w:rPr>
        <w:t>cчета</w:t>
      </w:r>
      <w:proofErr w:type="spellEnd"/>
      <w:r w:rsidRPr="008D35D0">
        <w:rPr>
          <w:szCs w:val="20"/>
        </w:rPr>
        <w:t xml:space="preserve"> – банк-посредник</w:t>
      </w:r>
      <w:r>
        <w:rPr>
          <w:szCs w:val="20"/>
        </w:rPr>
        <w:t>)</w:t>
      </w:r>
    </w:p>
    <w:p w14:paraId="13BFE39A" w14:textId="77777777" w:rsidR="00695D2D" w:rsidRDefault="00695D2D" w:rsidP="00695D2D">
      <w:pPr>
        <w:ind w:left="2" w:right="847"/>
      </w:pPr>
      <w:r>
        <w:t xml:space="preserve">Номер счёта клиента </w:t>
      </w:r>
    </w:p>
    <w:p w14:paraId="438B574C" w14:textId="77777777" w:rsidR="00695D2D" w:rsidRDefault="00695D2D" w:rsidP="00695D2D">
      <w:pPr>
        <w:ind w:left="2" w:right="847"/>
      </w:pPr>
    </w:p>
    <w:tbl>
      <w:tblPr>
        <w:tblpPr w:vertAnchor="text" w:horzAnchor="page" w:tblpX="3924" w:tblpY="59"/>
        <w:tblOverlap w:val="never"/>
        <w:tblW w:w="6516" w:type="dxa"/>
        <w:tblCellMar>
          <w:top w:w="87" w:type="dxa"/>
          <w:right w:w="115" w:type="dxa"/>
        </w:tblCellMar>
        <w:tblLook w:val="04A0" w:firstRow="1" w:lastRow="0" w:firstColumn="1" w:lastColumn="0" w:noHBand="0" w:noVBand="1"/>
      </w:tblPr>
      <w:tblGrid>
        <w:gridCol w:w="6516"/>
      </w:tblGrid>
      <w:tr w:rsidR="00695D2D" w14:paraId="189BF516" w14:textId="77777777" w:rsidTr="00695D2D">
        <w:trPr>
          <w:trHeight w:val="357"/>
        </w:trPr>
        <w:tc>
          <w:tcPr>
            <w:tcW w:w="6516" w:type="dxa"/>
            <w:tcBorders>
              <w:top w:val="dashed" w:sz="4" w:space="0" w:color="000000"/>
              <w:left w:val="dashed" w:sz="4" w:space="0" w:color="000000"/>
              <w:bottom w:val="dashed" w:sz="4" w:space="0" w:color="000000"/>
              <w:right w:val="dashed" w:sz="4" w:space="0" w:color="000000"/>
            </w:tcBorders>
            <w:shd w:val="clear" w:color="auto" w:fill="auto"/>
          </w:tcPr>
          <w:p w14:paraId="4B2D0169" w14:textId="77777777" w:rsidR="00695D2D" w:rsidRPr="00F403C6" w:rsidRDefault="00695D2D" w:rsidP="00695D2D">
            <w:pPr>
              <w:spacing w:after="0" w:line="259" w:lineRule="auto"/>
              <w:ind w:left="0" w:right="2597" w:firstLine="0"/>
              <w:jc w:val="left"/>
              <w:rPr>
                <w:sz w:val="22"/>
              </w:rPr>
            </w:pPr>
            <w:r w:rsidRPr="00F403C6">
              <w:rPr>
                <w:sz w:val="22"/>
              </w:rPr>
              <w:t xml:space="preserve">  </w:t>
            </w:r>
          </w:p>
        </w:tc>
      </w:tr>
      <w:tr w:rsidR="00695D2D" w14:paraId="1061F5AD" w14:textId="77777777" w:rsidTr="00695D2D">
        <w:trPr>
          <w:trHeight w:val="360"/>
        </w:trPr>
        <w:tc>
          <w:tcPr>
            <w:tcW w:w="6516" w:type="dxa"/>
            <w:tcBorders>
              <w:top w:val="dashed" w:sz="4" w:space="0" w:color="000000"/>
              <w:left w:val="dashed" w:sz="4" w:space="0" w:color="000000"/>
              <w:bottom w:val="dashed" w:sz="4" w:space="0" w:color="000000"/>
              <w:right w:val="dashed" w:sz="4" w:space="0" w:color="000000"/>
            </w:tcBorders>
            <w:shd w:val="clear" w:color="auto" w:fill="auto"/>
          </w:tcPr>
          <w:p w14:paraId="3215FB99" w14:textId="77777777" w:rsidR="00695D2D" w:rsidRPr="00F403C6" w:rsidRDefault="00695D2D" w:rsidP="00695D2D">
            <w:pPr>
              <w:spacing w:after="0" w:line="259" w:lineRule="auto"/>
              <w:ind w:left="-820" w:right="2597" w:firstLine="0"/>
              <w:jc w:val="left"/>
              <w:rPr>
                <w:sz w:val="22"/>
              </w:rPr>
            </w:pPr>
            <w:r w:rsidRPr="00F403C6">
              <w:rPr>
                <w:sz w:val="22"/>
              </w:rPr>
              <w:t xml:space="preserve">  </w:t>
            </w:r>
          </w:p>
        </w:tc>
      </w:tr>
    </w:tbl>
    <w:p w14:paraId="6522D3ED" w14:textId="77777777" w:rsidR="00695D2D" w:rsidRPr="00BC3CC2" w:rsidRDefault="00695D2D" w:rsidP="00695D2D">
      <w:pPr>
        <w:ind w:left="0" w:firstLine="0"/>
        <w:rPr>
          <w:sz w:val="12"/>
          <w:szCs w:val="12"/>
        </w:rPr>
      </w:pPr>
      <w:r w:rsidRPr="007961BB">
        <w:t>Дополнительные распоряжения</w:t>
      </w:r>
      <w:r>
        <w:rPr>
          <w:rStyle w:val="a5"/>
        </w:rPr>
        <w:footnoteReference w:id="4"/>
      </w:r>
      <w:r>
        <w:t xml:space="preserve"> </w:t>
      </w:r>
    </w:p>
    <w:p w14:paraId="04291413" w14:textId="77777777" w:rsidR="00695D2D" w:rsidRDefault="00695D2D" w:rsidP="00695D2D">
      <w:pPr>
        <w:spacing w:after="92"/>
        <w:ind w:left="2" w:right="847"/>
      </w:pPr>
      <w:r>
        <w:t xml:space="preserve">Дата </w:t>
      </w:r>
    </w:p>
    <w:p w14:paraId="36F3E2BD" w14:textId="0067F70A" w:rsidR="00695D2D" w:rsidRDefault="00695D2D" w:rsidP="00695D2D">
      <w:pPr>
        <w:spacing w:after="45" w:line="259" w:lineRule="auto"/>
        <w:ind w:left="0" w:firstLine="0"/>
        <w:jc w:val="left"/>
      </w:pPr>
      <w:r>
        <w:t xml:space="preserve"> </w:t>
      </w:r>
    </w:p>
    <w:p w14:paraId="2F7CE45F" w14:textId="6551CAA8" w:rsidR="00695D2D" w:rsidRDefault="00695D2D" w:rsidP="00695D2D">
      <w:pPr>
        <w:spacing w:after="45" w:line="259" w:lineRule="auto"/>
        <w:ind w:left="0" w:firstLine="0"/>
        <w:jc w:val="left"/>
      </w:pPr>
    </w:p>
    <w:p w14:paraId="71C20498" w14:textId="77777777" w:rsidR="00695D2D" w:rsidRDefault="00695D2D" w:rsidP="00695D2D">
      <w:pPr>
        <w:spacing w:after="45" w:line="259" w:lineRule="auto"/>
        <w:ind w:left="0" w:firstLine="0"/>
        <w:jc w:val="left"/>
      </w:pPr>
    </w:p>
    <w:p w14:paraId="454E2B3A" w14:textId="77777777" w:rsidR="00695D2D" w:rsidRPr="008D35D0" w:rsidRDefault="00695D2D" w:rsidP="00695D2D">
      <w:pPr>
        <w:pStyle w:val="3"/>
        <w:tabs>
          <w:tab w:val="center" w:pos="2112"/>
          <w:tab w:val="center" w:pos="5838"/>
        </w:tabs>
        <w:ind w:left="0" w:firstLine="0"/>
        <w:jc w:val="left"/>
        <w:rPr>
          <w:b w:val="0"/>
          <w:i w:val="0"/>
        </w:rPr>
      </w:pPr>
      <w:r w:rsidRPr="008D35D0">
        <w:rPr>
          <w:b w:val="0"/>
          <w:i w:val="0"/>
        </w:rPr>
        <w:t xml:space="preserve">Клиент/Уполномоченное лицо Клиента </w:t>
      </w:r>
      <w:r w:rsidRPr="008D35D0">
        <w:rPr>
          <w:b w:val="0"/>
          <w:i w:val="0"/>
        </w:rPr>
        <w:tab/>
      </w:r>
      <w:r w:rsidRPr="008D35D0">
        <w:rPr>
          <w:b w:val="0"/>
          <w:i w:val="0"/>
          <w:noProof/>
        </w:rPr>
        <mc:AlternateContent>
          <mc:Choice Requires="wpg">
            <w:drawing>
              <wp:inline distT="0" distB="0" distL="0" distR="0" wp14:anchorId="05752FD5" wp14:editId="7BB8B5BF">
                <wp:extent cx="1716405" cy="12065"/>
                <wp:effectExtent l="0" t="0" r="0" b="0"/>
                <wp:docPr id="214665" name="Group 214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6405" cy="12065"/>
                          <a:chOff x="0" y="0"/>
                          <a:chExt cx="1716278" cy="12192"/>
                        </a:xfrm>
                      </wpg:grpSpPr>
                      <wps:wsp>
                        <wps:cNvPr id="248743" name="Shape 248743"/>
                        <wps:cNvSpPr/>
                        <wps:spPr>
                          <a:xfrm>
                            <a:off x="0" y="0"/>
                            <a:ext cx="1716278" cy="12192"/>
                          </a:xfrm>
                          <a:custGeom>
                            <a:avLst/>
                            <a:gdLst/>
                            <a:ahLst/>
                            <a:cxnLst/>
                            <a:rect l="0" t="0" r="0" b="0"/>
                            <a:pathLst>
                              <a:path w="1716278" h="12192">
                                <a:moveTo>
                                  <a:pt x="0" y="0"/>
                                </a:moveTo>
                                <a:lnTo>
                                  <a:pt x="1716278" y="0"/>
                                </a:lnTo>
                                <a:lnTo>
                                  <a:pt x="1716278"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4EA3B352" id="Group 214665" o:spid="_x0000_s1026" style="width:135.15pt;height:.95pt;mso-position-horizontal-relative:char;mso-position-vertical-relative:line" coordsize="171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">
                <v:shape id="Shape 248743" o:spid="_x0000_s1027" style="position:absolute;width:17162;height:121;visibility:visible;mso-wrap-style:square;v-text-anchor:top" coordsize="17162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" path="m,l1716278,r,12192l,12192,,e" fillcolor="black" stroked="f" strokeweight="0">
                  <v:stroke miterlimit="83231f" joinstyle="miter"/>
                  <v:path arrowok="t" textboxrect="0,0,1716278,12192"/>
                </v:shape>
                <w10:anchorlock/>
              </v:group>
            </w:pict>
          </mc:Fallback>
        </mc:AlternateContent>
      </w:r>
    </w:p>
    <w:p w14:paraId="62DD1D3F" w14:textId="77777777" w:rsidR="00695D2D" w:rsidRPr="00C4435A" w:rsidRDefault="00695D2D" w:rsidP="00695D2D">
      <w:pPr>
        <w:pStyle w:val="2"/>
        <w:tabs>
          <w:tab w:val="center" w:pos="2092"/>
          <w:tab w:val="center" w:pos="5766"/>
        </w:tabs>
        <w:spacing w:after="44"/>
        <w:ind w:left="0" w:firstLine="0"/>
        <w:jc w:val="left"/>
        <w:rPr>
          <w:sz w:val="16"/>
          <w:szCs w:val="16"/>
        </w:rPr>
      </w:pPr>
      <w:r w:rsidRPr="00C4435A">
        <w:rPr>
          <w:b w:val="0"/>
          <w:bCs/>
          <w:i w:val="0"/>
          <w:sz w:val="16"/>
          <w:szCs w:val="16"/>
        </w:rPr>
        <w:t>(</w:t>
      </w:r>
      <w:r w:rsidRPr="008D35D0">
        <w:rPr>
          <w:b w:val="0"/>
          <w:bCs/>
          <w:i w:val="0"/>
          <w:sz w:val="16"/>
          <w:szCs w:val="16"/>
        </w:rPr>
        <w:t>Ф.И.О. полностью,</w:t>
      </w:r>
      <w:r>
        <w:rPr>
          <w:sz w:val="16"/>
          <w:szCs w:val="16"/>
        </w:rPr>
        <w:t xml:space="preserve"> </w:t>
      </w:r>
      <w:r w:rsidRPr="00C4435A">
        <w:rPr>
          <w:b w:val="0"/>
          <w:bCs/>
          <w:i w:val="0"/>
          <w:sz w:val="16"/>
          <w:szCs w:val="16"/>
        </w:rPr>
        <w:t>подпись или иное обозначение, приравниваемое к подписи</w:t>
      </w:r>
      <w:r>
        <w:rPr>
          <w:b w:val="0"/>
          <w:bCs/>
          <w:i w:val="0"/>
          <w:sz w:val="16"/>
          <w:szCs w:val="16"/>
        </w:rPr>
        <w:t>,</w:t>
      </w:r>
      <w:r w:rsidRPr="00C4435A">
        <w:rPr>
          <w:b w:val="0"/>
          <w:bCs/>
          <w:i w:val="0"/>
          <w:sz w:val="16"/>
          <w:szCs w:val="16"/>
        </w:rPr>
        <w:t xml:space="preserve"> в случае подачи поручения в электронном виде)</w:t>
      </w:r>
      <w:r w:rsidRPr="00C4435A">
        <w:rPr>
          <w:i w:val="0"/>
          <w:sz w:val="16"/>
          <w:szCs w:val="16"/>
        </w:rPr>
        <w:t xml:space="preserve"> </w:t>
      </w:r>
      <w:proofErr w:type="spellStart"/>
      <w:r w:rsidRPr="00602506">
        <w:rPr>
          <w:b w:val="0"/>
          <w:i w:val="0"/>
          <w:sz w:val="16"/>
          <w:szCs w:val="16"/>
        </w:rPr>
        <w:t>м.п</w:t>
      </w:r>
      <w:proofErr w:type="spellEnd"/>
    </w:p>
    <w:p w14:paraId="57B7D72C" w14:textId="734FAA64" w:rsidR="00695D2D" w:rsidRDefault="00695D2D" w:rsidP="00695D2D">
      <w:pPr>
        <w:spacing w:after="0" w:line="259" w:lineRule="auto"/>
        <w:ind w:left="315" w:firstLine="0"/>
        <w:jc w:val="left"/>
        <w:rPr>
          <w:sz w:val="16"/>
          <w:szCs w:val="16"/>
        </w:rPr>
      </w:pPr>
      <w:r w:rsidRPr="00C4435A">
        <w:rPr>
          <w:sz w:val="16"/>
          <w:szCs w:val="16"/>
        </w:rPr>
        <w:tab/>
      </w:r>
    </w:p>
    <w:p w14:paraId="5248BB88" w14:textId="4B4F3E53" w:rsidR="00E24E9D" w:rsidRDefault="00E24E9D" w:rsidP="00695D2D">
      <w:pPr>
        <w:spacing w:after="0" w:line="259" w:lineRule="auto"/>
        <w:ind w:left="315" w:firstLine="0"/>
        <w:jc w:val="left"/>
        <w:rPr>
          <w:sz w:val="16"/>
          <w:szCs w:val="16"/>
        </w:rPr>
      </w:pPr>
    </w:p>
    <w:p w14:paraId="3A16E1E6" w14:textId="77777777" w:rsidR="00E24E9D" w:rsidRDefault="00E24E9D" w:rsidP="00695D2D">
      <w:pPr>
        <w:spacing w:after="0" w:line="259" w:lineRule="auto"/>
        <w:ind w:left="315" w:firstLine="0"/>
        <w:jc w:val="left"/>
        <w:rPr>
          <w:sz w:val="16"/>
          <w:szCs w:val="16"/>
        </w:rPr>
      </w:pPr>
    </w:p>
    <w:p w14:paraId="4D20FBBF" w14:textId="0566B7BD" w:rsidR="00695D2D" w:rsidRDefault="00695D2D" w:rsidP="00695D2D">
      <w:pPr>
        <w:spacing w:after="0" w:line="259" w:lineRule="auto"/>
        <w:ind w:left="315" w:firstLine="0"/>
        <w:jc w:val="left"/>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31" w:type="dxa"/>
          <w:right w:w="115" w:type="dxa"/>
        </w:tblCellMar>
        <w:tblLook w:val="04A0" w:firstRow="1" w:lastRow="0" w:firstColumn="1" w:lastColumn="0" w:noHBand="0" w:noVBand="1"/>
      </w:tblPr>
      <w:tblGrid>
        <w:gridCol w:w="8026"/>
        <w:gridCol w:w="2126"/>
      </w:tblGrid>
      <w:tr w:rsidR="00695D2D" w:rsidRPr="00F01536" w14:paraId="56E722E2" w14:textId="77777777" w:rsidTr="005C6148">
        <w:trPr>
          <w:trHeight w:val="274"/>
        </w:trPr>
        <w:tc>
          <w:tcPr>
            <w:tcW w:w="5000" w:type="pct"/>
            <w:gridSpan w:val="2"/>
            <w:shd w:val="clear" w:color="auto" w:fill="auto"/>
          </w:tcPr>
          <w:p w14:paraId="42C6924B" w14:textId="77777777" w:rsidR="00695D2D" w:rsidRPr="00F01536" w:rsidRDefault="00695D2D" w:rsidP="005C6148">
            <w:pPr>
              <w:spacing w:after="0" w:line="259" w:lineRule="auto"/>
              <w:ind w:left="-643" w:firstLine="709"/>
              <w:jc w:val="center"/>
              <w:rPr>
                <w:szCs w:val="20"/>
              </w:rPr>
            </w:pPr>
            <w:r>
              <w:t xml:space="preserve"> </w:t>
            </w:r>
            <w:r>
              <w:tab/>
            </w:r>
            <w:r>
              <w:rPr>
                <w:b/>
              </w:rPr>
              <w:t xml:space="preserve"> </w:t>
            </w:r>
            <w:r w:rsidRPr="00F01536">
              <w:rPr>
                <w:b/>
                <w:szCs w:val="20"/>
              </w:rPr>
              <w:t>Для служебных отметок</w:t>
            </w:r>
            <w:r w:rsidRPr="007A2052">
              <w:rPr>
                <w:b/>
                <w:sz w:val="18"/>
                <w:szCs w:val="18"/>
              </w:rPr>
              <w:t xml:space="preserve">*  </w:t>
            </w:r>
          </w:p>
        </w:tc>
      </w:tr>
      <w:tr w:rsidR="00695D2D" w:rsidRPr="00F01536" w14:paraId="36D395F9" w14:textId="77777777" w:rsidTr="005C6148">
        <w:trPr>
          <w:trHeight w:val="274"/>
        </w:trPr>
        <w:tc>
          <w:tcPr>
            <w:tcW w:w="3953" w:type="pct"/>
            <w:shd w:val="clear" w:color="auto" w:fill="auto"/>
          </w:tcPr>
          <w:p w14:paraId="7C32178F" w14:textId="77777777" w:rsidR="00695D2D" w:rsidRPr="00F01536" w:rsidRDefault="00695D2D" w:rsidP="005C6148">
            <w:pPr>
              <w:spacing w:after="0" w:line="259" w:lineRule="auto"/>
              <w:ind w:left="-643" w:right="1235" w:firstLine="709"/>
              <w:jc w:val="left"/>
              <w:rPr>
                <w:szCs w:val="20"/>
              </w:rPr>
            </w:pPr>
            <w:r w:rsidRPr="00F01536">
              <w:rPr>
                <w:szCs w:val="20"/>
              </w:rPr>
              <w:t xml:space="preserve">Входящий № </w:t>
            </w:r>
          </w:p>
        </w:tc>
        <w:tc>
          <w:tcPr>
            <w:tcW w:w="1047" w:type="pct"/>
            <w:shd w:val="clear" w:color="auto" w:fill="auto"/>
          </w:tcPr>
          <w:p w14:paraId="28BEB286" w14:textId="77777777" w:rsidR="00695D2D" w:rsidRPr="00F01536" w:rsidRDefault="00695D2D" w:rsidP="005C6148">
            <w:pPr>
              <w:spacing w:after="0" w:line="259" w:lineRule="auto"/>
              <w:ind w:left="-643" w:firstLine="709"/>
              <w:jc w:val="left"/>
              <w:rPr>
                <w:szCs w:val="20"/>
              </w:rPr>
            </w:pPr>
            <w:r w:rsidRPr="00F01536">
              <w:rPr>
                <w:szCs w:val="20"/>
              </w:rPr>
              <w:t xml:space="preserve"> </w:t>
            </w:r>
          </w:p>
        </w:tc>
      </w:tr>
      <w:tr w:rsidR="00695D2D" w:rsidRPr="00F01536" w14:paraId="38F37761" w14:textId="77777777" w:rsidTr="005C6148">
        <w:trPr>
          <w:trHeight w:val="276"/>
        </w:trPr>
        <w:tc>
          <w:tcPr>
            <w:tcW w:w="3953" w:type="pct"/>
            <w:shd w:val="clear" w:color="auto" w:fill="auto"/>
          </w:tcPr>
          <w:p w14:paraId="6E2D3C62" w14:textId="77777777" w:rsidR="00695D2D" w:rsidRPr="00F01536" w:rsidRDefault="00695D2D" w:rsidP="005C6148">
            <w:pPr>
              <w:spacing w:after="0" w:line="259" w:lineRule="auto"/>
              <w:ind w:left="-643" w:firstLine="709"/>
              <w:jc w:val="left"/>
              <w:rPr>
                <w:szCs w:val="20"/>
              </w:rPr>
            </w:pPr>
            <w:r w:rsidRPr="00F01536">
              <w:rPr>
                <w:szCs w:val="20"/>
              </w:rPr>
              <w:t xml:space="preserve">Дата и время получения поручения </w:t>
            </w:r>
          </w:p>
        </w:tc>
        <w:tc>
          <w:tcPr>
            <w:tcW w:w="1047" w:type="pct"/>
            <w:shd w:val="clear" w:color="auto" w:fill="auto"/>
          </w:tcPr>
          <w:p w14:paraId="58726E04" w14:textId="77777777" w:rsidR="00695D2D" w:rsidRPr="00F01536" w:rsidRDefault="00695D2D" w:rsidP="005C6148">
            <w:pPr>
              <w:spacing w:after="0" w:line="259" w:lineRule="auto"/>
              <w:ind w:left="-643" w:firstLine="709"/>
              <w:jc w:val="left"/>
              <w:rPr>
                <w:szCs w:val="20"/>
              </w:rPr>
            </w:pPr>
            <w:r w:rsidRPr="00F01536">
              <w:rPr>
                <w:szCs w:val="20"/>
              </w:rPr>
              <w:t xml:space="preserve"> </w:t>
            </w:r>
          </w:p>
        </w:tc>
      </w:tr>
      <w:tr w:rsidR="00695D2D" w:rsidRPr="00F01536" w14:paraId="560CC842" w14:textId="77777777" w:rsidTr="005C6148">
        <w:trPr>
          <w:trHeight w:val="492"/>
        </w:trPr>
        <w:tc>
          <w:tcPr>
            <w:tcW w:w="3953" w:type="pct"/>
            <w:shd w:val="clear" w:color="auto" w:fill="auto"/>
          </w:tcPr>
          <w:p w14:paraId="6F379B9A" w14:textId="77777777" w:rsidR="00695D2D" w:rsidRPr="00F01536" w:rsidRDefault="00695D2D" w:rsidP="005C6148">
            <w:pPr>
              <w:spacing w:after="0" w:line="259" w:lineRule="auto"/>
              <w:ind w:left="-643" w:firstLine="709"/>
              <w:jc w:val="left"/>
              <w:rPr>
                <w:szCs w:val="20"/>
              </w:rPr>
            </w:pPr>
            <w:r w:rsidRPr="00F01536">
              <w:rPr>
                <w:szCs w:val="20"/>
              </w:rPr>
              <w:t xml:space="preserve">Сотрудник, зарегистрировавший поручение (ФИО / код / подпись) </w:t>
            </w:r>
          </w:p>
        </w:tc>
        <w:tc>
          <w:tcPr>
            <w:tcW w:w="1047" w:type="pct"/>
            <w:shd w:val="clear" w:color="auto" w:fill="auto"/>
          </w:tcPr>
          <w:p w14:paraId="43595B35" w14:textId="77777777" w:rsidR="00695D2D" w:rsidRPr="00F01536" w:rsidRDefault="00695D2D" w:rsidP="005C6148">
            <w:pPr>
              <w:spacing w:after="0" w:line="259" w:lineRule="auto"/>
              <w:ind w:left="-643" w:firstLine="709"/>
              <w:jc w:val="left"/>
              <w:rPr>
                <w:szCs w:val="20"/>
              </w:rPr>
            </w:pPr>
            <w:r w:rsidRPr="00F01536">
              <w:rPr>
                <w:szCs w:val="20"/>
              </w:rPr>
              <w:t xml:space="preserve"> </w:t>
            </w:r>
          </w:p>
        </w:tc>
      </w:tr>
    </w:tbl>
    <w:p w14:paraId="436B7B2C" w14:textId="77777777" w:rsidR="00695D2D" w:rsidRDefault="00695D2D" w:rsidP="00695D2D">
      <w:pPr>
        <w:spacing w:after="0" w:line="259" w:lineRule="auto"/>
        <w:ind w:left="0" w:firstLine="0"/>
        <w:jc w:val="right"/>
      </w:pPr>
      <w:r>
        <w:t xml:space="preserve">  </w:t>
      </w:r>
      <w:bookmarkEnd w:id="0"/>
    </w:p>
    <w:p w14:paraId="0D610FBE" w14:textId="77777777" w:rsidR="00695D2D" w:rsidRDefault="00695D2D" w:rsidP="00695D2D">
      <w:pPr>
        <w:spacing w:after="0" w:line="259" w:lineRule="auto"/>
        <w:ind w:left="0" w:firstLine="0"/>
        <w:jc w:val="right"/>
      </w:pPr>
    </w:p>
    <w:p w14:paraId="5FA5ADCF" w14:textId="7C48BB7C" w:rsidR="00695D2D" w:rsidRDefault="00695D2D" w:rsidP="00695D2D">
      <w:pPr>
        <w:spacing w:after="0" w:line="259" w:lineRule="auto"/>
        <w:ind w:left="0" w:firstLine="0"/>
        <w:jc w:val="right"/>
      </w:pPr>
    </w:p>
    <w:p w14:paraId="0D4D8BBF" w14:textId="1AE5160A" w:rsidR="00FD1A3E" w:rsidRDefault="00FD1A3E" w:rsidP="00695D2D">
      <w:pPr>
        <w:spacing w:after="0" w:line="259" w:lineRule="auto"/>
        <w:ind w:left="0" w:firstLine="0"/>
        <w:jc w:val="right"/>
      </w:pPr>
    </w:p>
    <w:p w14:paraId="618B3D2C" w14:textId="35B69C06" w:rsidR="00E24E9D" w:rsidRDefault="00E24E9D" w:rsidP="00695D2D">
      <w:pPr>
        <w:spacing w:after="0" w:line="259" w:lineRule="auto"/>
        <w:ind w:left="0" w:firstLine="0"/>
        <w:jc w:val="right"/>
      </w:pPr>
    </w:p>
    <w:p w14:paraId="398C6041" w14:textId="77777777" w:rsidR="00E24E9D" w:rsidRDefault="00E24E9D" w:rsidP="00695D2D">
      <w:pPr>
        <w:spacing w:after="0" w:line="259" w:lineRule="auto"/>
        <w:ind w:left="0" w:firstLine="0"/>
        <w:jc w:val="right"/>
      </w:pPr>
    </w:p>
    <w:p w14:paraId="78EF450A" w14:textId="77777777" w:rsidR="00FD1A3E" w:rsidRDefault="00FD1A3E" w:rsidP="00FD1A3E">
      <w:pPr>
        <w:spacing w:after="21" w:line="259" w:lineRule="auto"/>
        <w:ind w:left="360" w:firstLine="0"/>
        <w:jc w:val="right"/>
      </w:pPr>
      <w:r>
        <w:lastRenderedPageBreak/>
        <w:t xml:space="preserve">Приложение № 8 </w:t>
      </w:r>
    </w:p>
    <w:p w14:paraId="0E387C9C" w14:textId="77777777" w:rsidR="00FD1A3E" w:rsidRDefault="00FD1A3E" w:rsidP="00FD1A3E">
      <w:pPr>
        <w:spacing w:after="0" w:line="259" w:lineRule="auto"/>
        <w:ind w:left="10" w:right="48" w:hanging="10"/>
        <w:jc w:val="right"/>
      </w:pPr>
      <w:r>
        <w:t xml:space="preserve">к Регламенту обслуживания на финансовых рынках </w:t>
      </w:r>
    </w:p>
    <w:p w14:paraId="28111669" w14:textId="77777777" w:rsidR="00FD1A3E" w:rsidRPr="00D03D1A" w:rsidRDefault="00FD1A3E" w:rsidP="00FD1A3E">
      <w:pPr>
        <w:spacing w:after="0" w:line="259" w:lineRule="auto"/>
        <w:ind w:left="10" w:right="48" w:hanging="10"/>
        <w:jc w:val="right"/>
        <w:rPr>
          <w:szCs w:val="20"/>
        </w:rPr>
      </w:pPr>
      <w:r w:rsidRPr="00D03D1A">
        <w:rPr>
          <w:szCs w:val="20"/>
        </w:rPr>
        <w:t>ООО ИК «</w:t>
      </w:r>
      <w:proofErr w:type="spellStart"/>
      <w:r w:rsidRPr="00D03D1A">
        <w:rPr>
          <w:szCs w:val="20"/>
        </w:rPr>
        <w:t>Хамстер</w:t>
      </w:r>
      <w:proofErr w:type="spellEnd"/>
      <w:r w:rsidRPr="00D03D1A">
        <w:rPr>
          <w:szCs w:val="20"/>
        </w:rPr>
        <w:t xml:space="preserve">-Инвест» </w:t>
      </w:r>
    </w:p>
    <w:p w14:paraId="3295744A" w14:textId="77777777" w:rsidR="00FD1A3E" w:rsidRPr="00D03D1A" w:rsidRDefault="00FD1A3E" w:rsidP="00FD1A3E">
      <w:pPr>
        <w:spacing w:after="0" w:line="259" w:lineRule="auto"/>
        <w:ind w:left="0" w:firstLine="0"/>
        <w:jc w:val="left"/>
        <w:rPr>
          <w:b/>
          <w:bCs/>
          <w:sz w:val="22"/>
        </w:rPr>
      </w:pPr>
      <w:r w:rsidRPr="00D03D1A">
        <w:rPr>
          <w:b/>
          <w:bCs/>
          <w:sz w:val="22"/>
        </w:rPr>
        <w:t xml:space="preserve"> </w:t>
      </w:r>
    </w:p>
    <w:p w14:paraId="2A9B12ED" w14:textId="77777777" w:rsidR="00FD1A3E" w:rsidRPr="00593653" w:rsidRDefault="00FD1A3E" w:rsidP="00FD1A3E">
      <w:pPr>
        <w:spacing w:after="19" w:line="259" w:lineRule="auto"/>
        <w:ind w:left="10" w:right="48" w:hanging="10"/>
        <w:jc w:val="center"/>
        <w:rPr>
          <w:b/>
          <w:bCs/>
          <w:szCs w:val="20"/>
        </w:rPr>
      </w:pPr>
      <w:r w:rsidRPr="00593653">
        <w:rPr>
          <w:b/>
          <w:bCs/>
          <w:szCs w:val="20"/>
        </w:rPr>
        <w:t>Заявление об изменении уровня (категории) риска</w:t>
      </w:r>
    </w:p>
    <w:p w14:paraId="1A31D1FC" w14:textId="77777777" w:rsidR="00FD1A3E" w:rsidRDefault="00FD1A3E" w:rsidP="00FD1A3E">
      <w:pPr>
        <w:spacing w:after="19" w:line="259" w:lineRule="auto"/>
        <w:ind w:left="10" w:right="48" w:hanging="10"/>
        <w:jc w:val="right"/>
      </w:pPr>
    </w:p>
    <w:p w14:paraId="045179C1" w14:textId="77777777" w:rsidR="00FD1A3E" w:rsidRDefault="00FD1A3E" w:rsidP="00FD1A3E">
      <w:pPr>
        <w:spacing w:after="8" w:line="251" w:lineRule="auto"/>
        <w:ind w:left="5051" w:right="9" w:hanging="10"/>
        <w:jc w:val="left"/>
      </w:pPr>
      <w:r>
        <w:rPr>
          <w:i/>
        </w:rPr>
        <w:t>Ф.И.О./полное наименование Клиента: ______</w:t>
      </w:r>
    </w:p>
    <w:p w14:paraId="44B8A659" w14:textId="77777777" w:rsidR="00FD1A3E" w:rsidRDefault="00FD1A3E" w:rsidP="00FD1A3E">
      <w:pPr>
        <w:spacing w:after="5"/>
        <w:ind w:left="5098" w:right="71" w:hanging="10"/>
        <w:jc w:val="left"/>
        <w:rPr>
          <w:i/>
        </w:rPr>
      </w:pPr>
      <w:r>
        <w:rPr>
          <w:i/>
        </w:rPr>
        <w:t xml:space="preserve">Договор обслуживания на финансовых рынках: </w:t>
      </w:r>
    </w:p>
    <w:p w14:paraId="7AD277E0" w14:textId="77777777" w:rsidR="00FD1A3E" w:rsidRDefault="00FD1A3E" w:rsidP="00FD1A3E">
      <w:pPr>
        <w:spacing w:after="5"/>
        <w:ind w:left="5098" w:right="71" w:hanging="10"/>
        <w:jc w:val="left"/>
        <w:rPr>
          <w:i/>
        </w:rPr>
      </w:pPr>
      <w:r>
        <w:rPr>
          <w:i/>
        </w:rPr>
        <w:t>№ _________________ от ____________</w:t>
      </w:r>
    </w:p>
    <w:p w14:paraId="774DBA84" w14:textId="77777777" w:rsidR="00FD1A3E" w:rsidRDefault="00FD1A3E" w:rsidP="00FD1A3E">
      <w:pPr>
        <w:spacing w:after="120"/>
        <w:ind w:left="0" w:firstLine="426"/>
        <w:rPr>
          <w:rFonts w:ascii="Tahoma" w:eastAsia="MS Gothic" w:hAnsi="Tahoma" w:cs="Tahoma"/>
          <w:sz w:val="22"/>
        </w:rPr>
      </w:pPr>
    </w:p>
    <w:p w14:paraId="7BF95AC0" w14:textId="77777777" w:rsidR="00FD1A3E" w:rsidRPr="00D03D1A" w:rsidRDefault="00FD1A3E" w:rsidP="00FD1A3E">
      <w:pPr>
        <w:spacing w:after="120"/>
        <w:ind w:left="0" w:firstLine="426"/>
        <w:rPr>
          <w:rFonts w:eastAsia="MS Gothic"/>
          <w:szCs w:val="20"/>
        </w:rPr>
      </w:pPr>
      <w:r w:rsidRPr="00D03D1A">
        <w:rPr>
          <w:rFonts w:eastAsia="MS Gothic"/>
          <w:szCs w:val="20"/>
        </w:rPr>
        <w:t>Настоящим прошу Брокера:</w:t>
      </w:r>
    </w:p>
    <w:p w14:paraId="281B813F" w14:textId="77777777" w:rsidR="00FD1A3E" w:rsidRPr="00D03D1A" w:rsidRDefault="00FD1A3E" w:rsidP="00FD1A3E">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sidR="00DC0C09">
        <w:rPr>
          <w:rFonts w:eastAsia="MS Gothic"/>
          <w:szCs w:val="20"/>
        </w:rPr>
      </w:r>
      <w:r w:rsidR="00DC0C09">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 повышенным уровнем риска</w:t>
      </w:r>
      <w:r w:rsidRPr="00D03D1A">
        <w:rPr>
          <w:b/>
          <w:szCs w:val="20"/>
        </w:rPr>
        <w:t>;</w:t>
      </w:r>
    </w:p>
    <w:p w14:paraId="423A0D5A" w14:textId="77777777" w:rsidR="00FD1A3E" w:rsidRPr="00D03D1A" w:rsidRDefault="00FD1A3E" w:rsidP="00FD1A3E">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sidR="00DC0C09">
        <w:rPr>
          <w:rFonts w:eastAsia="MS Gothic"/>
          <w:szCs w:val="20"/>
        </w:rPr>
      </w:r>
      <w:r w:rsidR="00DC0C09">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 особым уровнем риска</w:t>
      </w:r>
      <w:r w:rsidRPr="00D03D1A">
        <w:rPr>
          <w:rStyle w:val="a5"/>
          <w:rFonts w:eastAsia="MS Gothic"/>
          <w:szCs w:val="20"/>
        </w:rPr>
        <w:footnoteReference w:id="5"/>
      </w:r>
      <w:r w:rsidRPr="00D03D1A">
        <w:rPr>
          <w:rFonts w:eastAsia="MS Gothic"/>
          <w:szCs w:val="20"/>
        </w:rPr>
        <w:t>;</w:t>
      </w:r>
    </w:p>
    <w:p w14:paraId="481F09C4" w14:textId="77777777" w:rsidR="00FD1A3E" w:rsidRPr="00D03D1A" w:rsidRDefault="00FD1A3E" w:rsidP="00FD1A3E">
      <w:pPr>
        <w:spacing w:after="120"/>
        <w:ind w:left="0" w:firstLine="426"/>
        <w:rPr>
          <w:rFonts w:eastAsia="MS Gothic"/>
          <w:szCs w:val="20"/>
        </w:rPr>
      </w:pPr>
      <w:r w:rsidRPr="00D03D1A">
        <w:rPr>
          <w:rFonts w:eastAsia="MS Gothic"/>
          <w:szCs w:val="20"/>
        </w:rPr>
        <w:fldChar w:fldCharType="begin">
          <w:ffData>
            <w:name w:val="Флажок1"/>
            <w:enabled/>
            <w:calcOnExit w:val="0"/>
            <w:checkBox>
              <w:sizeAuto/>
              <w:default w:val="0"/>
            </w:checkBox>
          </w:ffData>
        </w:fldChar>
      </w:r>
      <w:r w:rsidRPr="00D03D1A">
        <w:rPr>
          <w:rFonts w:eastAsia="MS Gothic"/>
          <w:szCs w:val="20"/>
        </w:rPr>
        <w:instrText xml:space="preserve"> FORMCHECKBOX </w:instrText>
      </w:r>
      <w:r w:rsidR="00DC0C09">
        <w:rPr>
          <w:rFonts w:eastAsia="MS Gothic"/>
          <w:szCs w:val="20"/>
        </w:rPr>
      </w:r>
      <w:r w:rsidR="00DC0C09">
        <w:rPr>
          <w:rFonts w:eastAsia="MS Gothic"/>
          <w:szCs w:val="20"/>
        </w:rPr>
        <w:fldChar w:fldCharType="separate"/>
      </w:r>
      <w:r w:rsidRPr="00D03D1A">
        <w:rPr>
          <w:rFonts w:eastAsia="MS Gothic"/>
          <w:szCs w:val="20"/>
        </w:rPr>
        <w:fldChar w:fldCharType="end"/>
      </w:r>
      <w:r w:rsidRPr="00D03D1A">
        <w:rPr>
          <w:rFonts w:eastAsia="MS Gothic"/>
          <w:szCs w:val="20"/>
        </w:rPr>
        <w:t xml:space="preserve"> отнести меня к категории клиентов со стандартным уровнем риска.</w:t>
      </w:r>
    </w:p>
    <w:p w14:paraId="69C67666" w14:textId="77777777" w:rsidR="00FD1A3E" w:rsidRPr="00D03D1A" w:rsidRDefault="00FD1A3E" w:rsidP="00FD1A3E">
      <w:pPr>
        <w:spacing w:after="120"/>
        <w:ind w:left="0" w:firstLine="426"/>
        <w:rPr>
          <w:szCs w:val="20"/>
        </w:rPr>
      </w:pPr>
      <w:r w:rsidRPr="00D03D1A">
        <w:rPr>
          <w:szCs w:val="20"/>
        </w:rPr>
        <w:t>Подписанием заявления об изменении категории риска на категорию с повышенным или особым уровнем риска Клиент подтверждает, что:</w:t>
      </w:r>
    </w:p>
    <w:p w14:paraId="7DB90ADB" w14:textId="77777777" w:rsidR="00FD1A3E" w:rsidRPr="00D03D1A" w:rsidRDefault="00FD1A3E" w:rsidP="00FD1A3E">
      <w:pPr>
        <w:spacing w:after="120"/>
        <w:ind w:left="0" w:firstLine="426"/>
        <w:rPr>
          <w:szCs w:val="20"/>
        </w:rPr>
      </w:pPr>
      <w:r w:rsidRPr="00D03D1A">
        <w:rPr>
          <w:szCs w:val="20"/>
        </w:rPr>
        <w:t>- понимает, осознает и принимает увеличение риска убытков от совершения сделок с неполным покрытием;</w:t>
      </w:r>
    </w:p>
    <w:p w14:paraId="3EE271AA" w14:textId="77777777" w:rsidR="00FD1A3E" w:rsidRDefault="00FD1A3E" w:rsidP="00FD1A3E">
      <w:pPr>
        <w:spacing w:after="120"/>
        <w:ind w:left="0" w:firstLine="426"/>
        <w:rPr>
          <w:szCs w:val="20"/>
        </w:rPr>
      </w:pPr>
      <w:r w:rsidRPr="00D03D1A">
        <w:rPr>
          <w:szCs w:val="20"/>
        </w:rPr>
        <w:t>- понимает, осознает и принимает, что Брокер не осуществляет в отношении Клиентов с особым уровнем риска расчет показателей, отвечающих за своевременное закрытие позиций, не направляет уведомлений о снижении установленных законодательством нормативов.</w:t>
      </w:r>
    </w:p>
    <w:p w14:paraId="102F5536" w14:textId="77777777" w:rsidR="00FD1A3E" w:rsidRDefault="00FD1A3E" w:rsidP="00FD1A3E">
      <w:pPr>
        <w:spacing w:after="120"/>
        <w:ind w:left="0" w:firstLine="426"/>
        <w:rPr>
          <w:szCs w:val="20"/>
        </w:rPr>
      </w:pPr>
    </w:p>
    <w:p w14:paraId="02E4B2EA" w14:textId="77777777" w:rsidR="00FD1A3E" w:rsidRDefault="00FD1A3E" w:rsidP="00FD1A3E">
      <w:pPr>
        <w:spacing w:after="120"/>
        <w:ind w:left="0" w:firstLine="0"/>
        <w:rPr>
          <w:szCs w:val="20"/>
        </w:rPr>
      </w:pPr>
      <w:r>
        <w:rPr>
          <w:szCs w:val="20"/>
        </w:rPr>
        <w:t>Дата: ______________</w:t>
      </w:r>
    </w:p>
    <w:p w14:paraId="1AB07AA0" w14:textId="77777777" w:rsidR="00FD1A3E" w:rsidRDefault="00FD1A3E" w:rsidP="00FD1A3E">
      <w:pPr>
        <w:spacing w:after="120"/>
        <w:ind w:left="0" w:firstLine="0"/>
        <w:rPr>
          <w:szCs w:val="20"/>
        </w:rPr>
      </w:pPr>
      <w:r>
        <w:rPr>
          <w:szCs w:val="20"/>
        </w:rPr>
        <w:t>Клиент/Уполномоченное лицо Клиента: _______________ (___________________)</w:t>
      </w:r>
    </w:p>
    <w:p w14:paraId="7F5D07C4" w14:textId="77777777" w:rsidR="00FD1A3E" w:rsidRPr="001C2404" w:rsidRDefault="00FD1A3E" w:rsidP="00FD1A3E">
      <w:pPr>
        <w:spacing w:after="120"/>
        <w:ind w:left="0" w:firstLine="426"/>
        <w:rPr>
          <w:sz w:val="16"/>
          <w:szCs w:val="16"/>
        </w:rPr>
      </w:pPr>
      <w:r w:rsidRPr="001C2404">
        <w:rPr>
          <w:sz w:val="16"/>
          <w:szCs w:val="16"/>
        </w:rPr>
        <w:t xml:space="preserve">                                                                      </w:t>
      </w:r>
      <w:r>
        <w:rPr>
          <w:sz w:val="16"/>
          <w:szCs w:val="16"/>
        </w:rPr>
        <w:t xml:space="preserve"> </w:t>
      </w:r>
      <w:r w:rsidRPr="001C2404">
        <w:rPr>
          <w:sz w:val="16"/>
          <w:szCs w:val="16"/>
        </w:rPr>
        <w:t xml:space="preserve"> </w:t>
      </w:r>
      <w:r>
        <w:rPr>
          <w:sz w:val="16"/>
          <w:szCs w:val="16"/>
        </w:rPr>
        <w:t xml:space="preserve">  </w:t>
      </w:r>
      <w:proofErr w:type="spellStart"/>
      <w:r>
        <w:rPr>
          <w:sz w:val="16"/>
          <w:szCs w:val="16"/>
        </w:rPr>
        <w:t>М.п</w:t>
      </w:r>
      <w:proofErr w:type="spellEnd"/>
      <w:r>
        <w:rPr>
          <w:sz w:val="16"/>
          <w:szCs w:val="16"/>
        </w:rPr>
        <w:t>.        п</w:t>
      </w:r>
      <w:r w:rsidRPr="001C2404">
        <w:rPr>
          <w:sz w:val="16"/>
          <w:szCs w:val="16"/>
        </w:rPr>
        <w:t>одпись</w:t>
      </w:r>
      <w:r>
        <w:rPr>
          <w:sz w:val="16"/>
          <w:szCs w:val="16"/>
        </w:rPr>
        <w:t xml:space="preserve">                                    </w:t>
      </w:r>
      <w:r w:rsidRPr="001C2404">
        <w:rPr>
          <w:sz w:val="16"/>
          <w:szCs w:val="16"/>
        </w:rPr>
        <w:t>Ф.И.О.</w:t>
      </w:r>
      <w:r>
        <w:rPr>
          <w:sz w:val="16"/>
          <w:szCs w:val="16"/>
        </w:rPr>
        <w:t xml:space="preserve"> полностью</w:t>
      </w:r>
    </w:p>
    <w:p w14:paraId="2EFFF186" w14:textId="77777777" w:rsidR="00FD1A3E" w:rsidRDefault="00FD1A3E" w:rsidP="00FD1A3E">
      <w:pPr>
        <w:pStyle w:val="a6"/>
        <w:spacing w:after="120"/>
        <w:rPr>
          <w:rFonts w:ascii="Tahoma" w:hAnsi="Tahoma" w:cs="Tahoma"/>
          <w:b/>
          <w:szCs w:val="20"/>
        </w:rPr>
      </w:pPr>
    </w:p>
    <w:p w14:paraId="2BE17D52" w14:textId="77777777" w:rsidR="00FD1A3E" w:rsidRDefault="00FD1A3E" w:rsidP="00FD1A3E">
      <w:pPr>
        <w:pStyle w:val="a6"/>
        <w:spacing w:after="120"/>
        <w:rPr>
          <w:rFonts w:ascii="Tahoma" w:hAnsi="Tahoma" w:cs="Tahoma"/>
          <w:b/>
          <w:szCs w:val="20"/>
        </w:rPr>
      </w:pPr>
    </w:p>
    <w:p w14:paraId="0198E011" w14:textId="77777777" w:rsidR="00FD1A3E" w:rsidRDefault="00FD1A3E" w:rsidP="00695D2D">
      <w:pPr>
        <w:spacing w:after="0" w:line="259" w:lineRule="auto"/>
        <w:ind w:left="0" w:firstLine="0"/>
        <w:jc w:val="right"/>
      </w:pPr>
    </w:p>
    <w:p w14:paraId="7AC457D8" w14:textId="2050492D" w:rsidR="000B124D" w:rsidRDefault="000B124D"/>
    <w:p w14:paraId="43140B6E" w14:textId="73074AC2" w:rsidR="00FD1A3E" w:rsidRDefault="00FD1A3E"/>
    <w:p w14:paraId="79CBDF79" w14:textId="1D490D7C" w:rsidR="00FD1A3E" w:rsidRDefault="00FD1A3E"/>
    <w:p w14:paraId="16971083" w14:textId="3C61297D" w:rsidR="00FD1A3E" w:rsidRDefault="00FD1A3E"/>
    <w:p w14:paraId="76816737" w14:textId="5D619BC5" w:rsidR="00FD1A3E" w:rsidRDefault="00FD1A3E"/>
    <w:p w14:paraId="04A1B8E6" w14:textId="4B3F0B59" w:rsidR="00FD1A3E" w:rsidRDefault="00FD1A3E"/>
    <w:p w14:paraId="4CA32D39" w14:textId="2B0AC005" w:rsidR="00FD1A3E" w:rsidRDefault="00FD1A3E"/>
    <w:p w14:paraId="56755143" w14:textId="6DBB622F" w:rsidR="00FD1A3E" w:rsidRDefault="00FD1A3E"/>
    <w:p w14:paraId="48B2A607" w14:textId="08982540" w:rsidR="00FD1A3E" w:rsidRDefault="00FD1A3E"/>
    <w:p w14:paraId="4FD9BF66" w14:textId="6F9079E7" w:rsidR="00FD1A3E" w:rsidRDefault="00FD1A3E"/>
    <w:p w14:paraId="14A1888F" w14:textId="14009052" w:rsidR="00FD1A3E" w:rsidRDefault="00FD1A3E"/>
    <w:p w14:paraId="74AD605E" w14:textId="3A56FA66" w:rsidR="00FD1A3E" w:rsidRDefault="00FD1A3E"/>
    <w:p w14:paraId="35D0E576" w14:textId="77777777" w:rsidR="00FD1A3E" w:rsidRDefault="00FD1A3E"/>
    <w:p w14:paraId="33DB1211" w14:textId="7650DA22" w:rsidR="00FD1A3E" w:rsidRDefault="00FD1A3E"/>
    <w:p w14:paraId="16CD40E4" w14:textId="5B3F2C17" w:rsidR="00FD1A3E" w:rsidRDefault="00FD1A3E"/>
    <w:p w14:paraId="76F47580" w14:textId="77777777" w:rsidR="00FD1A3E" w:rsidRDefault="00FD1A3E" w:rsidP="00FD1A3E">
      <w:pPr>
        <w:ind w:left="2" w:right="847"/>
      </w:pPr>
      <w:r>
        <w:t xml:space="preserve">Отметка о регистрации Заявления (заполняется сотрудником Брокера) </w:t>
      </w:r>
    </w:p>
    <w:p w14:paraId="1B4CA537" w14:textId="684453D0" w:rsidR="00FD1A3E" w:rsidRDefault="00FD1A3E" w:rsidP="00FD1A3E">
      <w:pPr>
        <w:spacing w:after="12" w:line="256" w:lineRule="auto"/>
        <w:ind w:left="-29" w:firstLine="0"/>
        <w:jc w:val="left"/>
      </w:pPr>
      <w:r>
        <w:rPr>
          <w:noProof/>
        </w:rPr>
        <mc:AlternateContent>
          <mc:Choice Requires="wpg">
            <w:drawing>
              <wp:inline distT="0" distB="0" distL="0" distR="0" wp14:anchorId="2F551C90" wp14:editId="7101AC85">
                <wp:extent cx="6337935" cy="18415"/>
                <wp:effectExtent l="0" t="0" r="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8415"/>
                          <a:chOff x="0" y="0"/>
                          <a:chExt cx="63380" cy="182"/>
                        </a:xfrm>
                      </wpg:grpSpPr>
                      <wps:wsp>
                        <wps:cNvPr id="2" name="Shape 248837"/>
                        <wps:cNvSpPr>
                          <a:spLocks/>
                        </wps:cNvSpPr>
                        <wps:spPr bwMode="auto">
                          <a:xfrm>
                            <a:off x="0" y="0"/>
                            <a:ext cx="63380" cy="182"/>
                          </a:xfrm>
                          <a:custGeom>
                            <a:avLst/>
                            <a:gdLst>
                              <a:gd name="T0" fmla="*/ 0 w 6338062"/>
                              <a:gd name="T1" fmla="*/ 0 h 18288"/>
                              <a:gd name="T2" fmla="*/ 6338062 w 6338062"/>
                              <a:gd name="T3" fmla="*/ 0 h 18288"/>
                              <a:gd name="T4" fmla="*/ 6338062 w 6338062"/>
                              <a:gd name="T5" fmla="*/ 18288 h 18288"/>
                              <a:gd name="T6" fmla="*/ 0 w 6338062"/>
                              <a:gd name="T7" fmla="*/ 18288 h 18288"/>
                              <a:gd name="T8" fmla="*/ 0 w 6338062"/>
                              <a:gd name="T9" fmla="*/ 0 h 18288"/>
                              <a:gd name="T10" fmla="*/ 0 w 6338062"/>
                              <a:gd name="T11" fmla="*/ 0 h 18288"/>
                              <a:gd name="T12" fmla="*/ 6338062 w 6338062"/>
                              <a:gd name="T13" fmla="*/ 18288 h 18288"/>
                            </a:gdLst>
                            <a:ahLst/>
                            <a:cxnLst>
                              <a:cxn ang="0">
                                <a:pos x="T0" y="T1"/>
                              </a:cxn>
                              <a:cxn ang="0">
                                <a:pos x="T2" y="T3"/>
                              </a:cxn>
                              <a:cxn ang="0">
                                <a:pos x="T4" y="T5"/>
                              </a:cxn>
                              <a:cxn ang="0">
                                <a:pos x="T6" y="T7"/>
                              </a:cxn>
                              <a:cxn ang="0">
                                <a:pos x="T8" y="T9"/>
                              </a:cxn>
                            </a:cxnLst>
                            <a:rect l="T10" t="T11" r="T12" b="T13"/>
                            <a:pathLst>
                              <a:path w="6338062" h="18288">
                                <a:moveTo>
                                  <a:pt x="0" y="0"/>
                                </a:moveTo>
                                <a:lnTo>
                                  <a:pt x="6338062" y="0"/>
                                </a:lnTo>
                                <a:lnTo>
                                  <a:pt x="6338062"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BEC2F2" id="Группа 1"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">
                <v:shape id="Shape 248837" o:spid="_x0000_s1027" style="position:absolute;width:63380;height:182;visibility:visible;mso-wrap-style:square;v-text-anchor:top" coordsize="633806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" path="m,l6338062,r,18288l,18288,,e" fillcolor="black" stroked="f" strokeweight="0">
                  <v:stroke miterlimit="83231f" joinstyle="miter"/>
                  <v:path arrowok="t" o:connecttype="custom" o:connectlocs="0,0;63380,0;63380,182;0,182;0,0" o:connectangles="0,0,0,0,0" textboxrect="0,0,6338062,18288"/>
                </v:shape>
                <w10:anchorlock/>
              </v:group>
            </w:pict>
          </mc:Fallback>
        </mc:AlternateContent>
      </w:r>
    </w:p>
    <w:p w14:paraId="666AF03E" w14:textId="77777777" w:rsidR="00FD1A3E" w:rsidRDefault="00FD1A3E" w:rsidP="00FD1A3E">
      <w:pPr>
        <w:spacing w:after="0" w:line="256" w:lineRule="auto"/>
        <w:ind w:left="0" w:firstLine="0"/>
        <w:jc w:val="left"/>
      </w:pPr>
      <w:r>
        <w:t xml:space="preserve"> Зарегистрировано: «_____» __________________ 20____год </w:t>
      </w:r>
    </w:p>
    <w:p w14:paraId="2F8F5C62" w14:textId="77777777" w:rsidR="00FD1A3E" w:rsidRDefault="00FD1A3E" w:rsidP="00FD1A3E">
      <w:pPr>
        <w:spacing w:after="0" w:line="256" w:lineRule="auto"/>
        <w:ind w:left="0" w:firstLine="0"/>
        <w:jc w:val="left"/>
      </w:pPr>
      <w:r>
        <w:t xml:space="preserve"> </w:t>
      </w:r>
    </w:p>
    <w:p w14:paraId="29D7D79F" w14:textId="77777777" w:rsidR="00FD1A3E" w:rsidRDefault="00FD1A3E" w:rsidP="00FD1A3E">
      <w:pPr>
        <w:spacing w:after="0"/>
        <w:ind w:left="2" w:right="847"/>
      </w:pPr>
      <w:r>
        <w:t xml:space="preserve">Ф.И.О. лица, принявшего заявление: ___________________         Подпись: _______________________ </w:t>
      </w:r>
    </w:p>
    <w:p w14:paraId="5877B531" w14:textId="77777777" w:rsidR="00FD1A3E" w:rsidRDefault="00FD1A3E" w:rsidP="00FD1A3E">
      <w:pPr>
        <w:spacing w:after="0" w:line="256" w:lineRule="auto"/>
        <w:ind w:left="0" w:firstLine="0"/>
        <w:jc w:val="left"/>
        <w:rPr>
          <w:u w:val="single"/>
        </w:rPr>
      </w:pPr>
      <w:r>
        <w:t xml:space="preserve"> </w:t>
      </w:r>
    </w:p>
    <w:p w14:paraId="036F0F1E" w14:textId="77777777" w:rsidR="00FD1A3E" w:rsidRDefault="00FD1A3E" w:rsidP="00FD1A3E">
      <w:pPr>
        <w:spacing w:after="0" w:line="256" w:lineRule="auto"/>
        <w:ind w:left="0" w:firstLine="0"/>
        <w:jc w:val="left"/>
        <w:rPr>
          <w:u w:val="single"/>
        </w:rPr>
      </w:pPr>
      <w:r>
        <w:rPr>
          <w:u w:val="single"/>
        </w:rPr>
        <w:t xml:space="preserve"> Сведения о принятом решении в отношении Клиента:</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FD1A3E" w14:paraId="5DF55217" w14:textId="77777777" w:rsidTr="00FD1A3E">
        <w:tc>
          <w:tcPr>
            <w:tcW w:w="9610" w:type="dxa"/>
            <w:tcBorders>
              <w:top w:val="nil"/>
              <w:left w:val="nil"/>
              <w:bottom w:val="nil"/>
              <w:right w:val="nil"/>
            </w:tcBorders>
          </w:tcPr>
          <w:p w14:paraId="56A39E1B" w14:textId="77777777" w:rsidR="00FD1A3E" w:rsidRDefault="00FD1A3E">
            <w:pPr>
              <w:pStyle w:val="a6"/>
              <w:spacing w:after="120"/>
              <w:ind w:left="-851" w:firstLine="853"/>
              <w:rPr>
                <w:rFonts w:ascii="Tahoma" w:hAnsi="Tahoma" w:cs="Tahoma"/>
                <w:b/>
                <w:sz w:val="22"/>
                <w:lang w:eastAsia="en-US"/>
              </w:rPr>
            </w:pPr>
          </w:p>
        </w:tc>
      </w:tr>
    </w:tbl>
    <w:p w14:paraId="218B5037" w14:textId="789109FF" w:rsidR="00FD1A3E" w:rsidRDefault="00FD1A3E"/>
    <w:p w14:paraId="30989841" w14:textId="77777777" w:rsidR="00FD1A3E" w:rsidRDefault="00FD1A3E" w:rsidP="00FD1A3E">
      <w:pPr>
        <w:ind w:left="4536" w:firstLine="0"/>
        <w:jc w:val="right"/>
      </w:pPr>
      <w:r>
        <w:lastRenderedPageBreak/>
        <w:t xml:space="preserve">Приложение № 18 </w:t>
      </w:r>
    </w:p>
    <w:p w14:paraId="6915B4DA" w14:textId="77777777" w:rsidR="00FD1A3E" w:rsidRDefault="00FD1A3E" w:rsidP="00FD1A3E">
      <w:pPr>
        <w:ind w:left="4536" w:firstLine="0"/>
        <w:jc w:val="right"/>
      </w:pPr>
      <w:r>
        <w:t xml:space="preserve">к Регламенту обслуживания на финансовых рынках </w:t>
      </w:r>
    </w:p>
    <w:p w14:paraId="00C7F4BA" w14:textId="77777777" w:rsidR="00FD1A3E" w:rsidRDefault="00FD1A3E" w:rsidP="00FD1A3E">
      <w:pPr>
        <w:spacing w:after="19" w:line="259" w:lineRule="auto"/>
        <w:ind w:left="4536" w:right="48" w:firstLine="0"/>
        <w:jc w:val="right"/>
      </w:pPr>
      <w:r>
        <w:t>ООО ИК «</w:t>
      </w:r>
      <w:proofErr w:type="spellStart"/>
      <w:r>
        <w:t>Хамстер</w:t>
      </w:r>
      <w:proofErr w:type="spellEnd"/>
      <w:r>
        <w:t>-Инвест»</w:t>
      </w:r>
    </w:p>
    <w:p w14:paraId="12043BC5" w14:textId="77777777" w:rsidR="00FD1A3E" w:rsidRDefault="00FD1A3E" w:rsidP="00FD1A3E">
      <w:pPr>
        <w:spacing w:after="0" w:line="259" w:lineRule="auto"/>
        <w:ind w:left="0" w:right="12" w:firstLine="0"/>
        <w:jc w:val="right"/>
      </w:pPr>
      <w:r>
        <w:rPr>
          <w:b/>
          <w:i/>
        </w:rPr>
        <w:t xml:space="preserve"> </w:t>
      </w:r>
    </w:p>
    <w:p w14:paraId="4775B0E2" w14:textId="77777777" w:rsidR="00FD1A3E" w:rsidRDefault="00FD1A3E" w:rsidP="00FD1A3E">
      <w:pPr>
        <w:spacing w:after="20" w:line="259" w:lineRule="auto"/>
        <w:ind w:left="0" w:right="12" w:firstLine="0"/>
        <w:jc w:val="right"/>
      </w:pPr>
      <w:r>
        <w:rPr>
          <w:b/>
          <w:i/>
        </w:rPr>
        <w:t xml:space="preserve"> </w:t>
      </w:r>
    </w:p>
    <w:p w14:paraId="090FBBEA" w14:textId="77777777" w:rsidR="00FD1A3E" w:rsidRDefault="00FD1A3E" w:rsidP="00FD1A3E">
      <w:pPr>
        <w:spacing w:after="19" w:line="259" w:lineRule="auto"/>
        <w:ind w:left="5103" w:right="48" w:firstLine="0"/>
      </w:pPr>
      <w:r>
        <w:t xml:space="preserve">Генеральному директору </w:t>
      </w:r>
    </w:p>
    <w:p w14:paraId="3BA8A7B8" w14:textId="77777777" w:rsidR="00FD1A3E" w:rsidRDefault="00FD1A3E" w:rsidP="00FD1A3E">
      <w:pPr>
        <w:spacing w:after="19" w:line="259" w:lineRule="auto"/>
        <w:ind w:left="5103" w:right="48" w:firstLine="0"/>
      </w:pPr>
      <w:r>
        <w:t>ООО ИК «</w:t>
      </w:r>
      <w:proofErr w:type="spellStart"/>
      <w:r>
        <w:t>Хамстер</w:t>
      </w:r>
      <w:proofErr w:type="spellEnd"/>
      <w:r>
        <w:t xml:space="preserve">-Инвест» </w:t>
      </w:r>
    </w:p>
    <w:p w14:paraId="50372206" w14:textId="77777777" w:rsidR="00FD1A3E" w:rsidRPr="00BC48E0" w:rsidRDefault="00FD1A3E" w:rsidP="00FD1A3E">
      <w:pPr>
        <w:spacing w:after="0"/>
        <w:ind w:left="5103" w:firstLine="0"/>
        <w:jc w:val="left"/>
      </w:pPr>
      <w:r>
        <w:t xml:space="preserve"> </w:t>
      </w:r>
      <w:proofErr w:type="gramStart"/>
      <w:r w:rsidRPr="00BC48E0">
        <w:t>от  _</w:t>
      </w:r>
      <w:proofErr w:type="gramEnd"/>
      <w:r w:rsidRPr="00BC48E0">
        <w:t>__________________________</w:t>
      </w:r>
    </w:p>
    <w:p w14:paraId="6E211466" w14:textId="77777777" w:rsidR="00FD1A3E" w:rsidRPr="00BC48E0" w:rsidRDefault="00FD1A3E" w:rsidP="00FD1A3E">
      <w:pPr>
        <w:spacing w:after="0"/>
        <w:ind w:left="5103" w:firstLine="0"/>
        <w:jc w:val="left"/>
        <w:rPr>
          <w:sz w:val="16"/>
          <w:szCs w:val="16"/>
        </w:rPr>
      </w:pPr>
      <w:r w:rsidRPr="00BC48E0">
        <w:rPr>
          <w:sz w:val="16"/>
          <w:szCs w:val="16"/>
        </w:rPr>
        <w:t xml:space="preserve"> (наименование/Ф.И.О. клиента)</w:t>
      </w:r>
    </w:p>
    <w:p w14:paraId="06186D31" w14:textId="77777777" w:rsidR="00FD1A3E" w:rsidRDefault="00FD1A3E" w:rsidP="00FD1A3E">
      <w:pPr>
        <w:spacing w:after="0"/>
        <w:ind w:left="5103" w:right="71" w:firstLine="0"/>
        <w:jc w:val="left"/>
      </w:pPr>
      <w:r w:rsidRPr="00BC48E0">
        <w:t>Договор обслуживания на финансовых рынках</w:t>
      </w:r>
      <w:r>
        <w:t xml:space="preserve">: </w:t>
      </w:r>
      <w:r w:rsidRPr="00BC48E0">
        <w:t xml:space="preserve">  </w:t>
      </w:r>
    </w:p>
    <w:p w14:paraId="7221A612" w14:textId="77777777" w:rsidR="00FD1A3E" w:rsidRPr="00BC48E0" w:rsidRDefault="00FD1A3E" w:rsidP="00FD1A3E">
      <w:pPr>
        <w:spacing w:after="0"/>
        <w:ind w:left="5103" w:right="71" w:firstLine="0"/>
        <w:jc w:val="left"/>
      </w:pPr>
      <w:r w:rsidRPr="00BC48E0">
        <w:t>№ ____</w:t>
      </w:r>
      <w:r>
        <w:t>___</w:t>
      </w:r>
      <w:r w:rsidRPr="00BC48E0">
        <w:t>_______от_______</w:t>
      </w:r>
      <w:r>
        <w:t>____</w:t>
      </w:r>
    </w:p>
    <w:p w14:paraId="0FED065D" w14:textId="77777777" w:rsidR="00FD1A3E" w:rsidRPr="00BC48E0" w:rsidRDefault="00FD1A3E" w:rsidP="00FD1A3E">
      <w:pPr>
        <w:spacing w:after="0" w:line="259" w:lineRule="auto"/>
        <w:ind w:left="3028" w:firstLine="0"/>
        <w:jc w:val="center"/>
      </w:pPr>
    </w:p>
    <w:p w14:paraId="1319E126" w14:textId="77777777" w:rsidR="00FD1A3E" w:rsidRDefault="00FD1A3E" w:rsidP="00FD1A3E">
      <w:pPr>
        <w:spacing w:after="304" w:line="259" w:lineRule="auto"/>
        <w:ind w:left="0" w:right="12" w:firstLine="0"/>
        <w:jc w:val="center"/>
      </w:pPr>
      <w:r>
        <w:rPr>
          <w:b/>
        </w:rPr>
        <w:t xml:space="preserve"> Заявление на изменение условий обслуживания </w:t>
      </w:r>
    </w:p>
    <w:p w14:paraId="62DF2D98" w14:textId="77777777" w:rsidR="00FD1A3E" w:rsidRDefault="00FD1A3E" w:rsidP="00FD1A3E">
      <w:pPr>
        <w:spacing w:line="534" w:lineRule="auto"/>
        <w:ind w:left="2"/>
      </w:pPr>
      <w:r>
        <w:t xml:space="preserve"> Настоящим заявлением прошу Брокера (ниже отметить нужное):</w:t>
      </w:r>
    </w:p>
    <w:p w14:paraId="26E5024D" w14:textId="77777777" w:rsidR="00FD1A3E" w:rsidRDefault="00FD1A3E" w:rsidP="00FD1A3E">
      <w:pPr>
        <w:numPr>
          <w:ilvl w:val="0"/>
          <w:numId w:val="1"/>
        </w:numPr>
        <w:spacing w:after="0" w:line="240" w:lineRule="auto"/>
      </w:pPr>
      <w:r>
        <w:t xml:space="preserve">□ Открыть дополнительный Счет (субсчет) Клиента к Договору обслуживания на финансовых рынках № ______________ от ______. В рамках дополнительного Счета (субсчета) Клиента: </w:t>
      </w:r>
    </w:p>
    <w:p w14:paraId="3A9614E5" w14:textId="77777777" w:rsidR="00FD1A3E" w:rsidRDefault="00FD1A3E" w:rsidP="00FD1A3E">
      <w:pPr>
        <w:spacing w:after="0" w:line="240" w:lineRule="auto"/>
        <w:ind w:left="993" w:hanging="285"/>
      </w:pPr>
      <w:r>
        <w:t>□ открыть инвестиционный счет (-а) для учета денежных средств:</w:t>
      </w:r>
    </w:p>
    <w:p w14:paraId="2AAC75A0" w14:textId="77777777" w:rsidR="00FD1A3E" w:rsidRDefault="00FD1A3E" w:rsidP="00FD1A3E">
      <w:pPr>
        <w:spacing w:after="0" w:line="240" w:lineRule="auto"/>
        <w:ind w:left="708" w:firstLine="708"/>
      </w:pPr>
      <w:r>
        <w:t>□ в рублях</w:t>
      </w:r>
    </w:p>
    <w:p w14:paraId="35294C33" w14:textId="77777777" w:rsidR="00FD1A3E" w:rsidRDefault="00FD1A3E" w:rsidP="00FD1A3E">
      <w:pPr>
        <w:spacing w:after="0" w:line="240" w:lineRule="auto"/>
        <w:ind w:left="708" w:firstLine="708"/>
      </w:pPr>
      <w:r>
        <w:t>□ в иностранной валюте: □ доллары США □ евро</w:t>
      </w:r>
    </w:p>
    <w:p w14:paraId="0C5D0889" w14:textId="77777777" w:rsidR="00FD1A3E" w:rsidRDefault="00FD1A3E" w:rsidP="00FD1A3E">
      <w:pPr>
        <w:spacing w:after="0" w:line="240" w:lineRule="auto"/>
        <w:ind w:left="0" w:firstLine="708"/>
        <w:jc w:val="left"/>
      </w:pPr>
      <w:r>
        <w:t>□ Зарегистрировать в следующих торговых системах:</w:t>
      </w:r>
    </w:p>
    <w:p w14:paraId="681D3899" w14:textId="77777777" w:rsidR="00FD1A3E" w:rsidRPr="008517A9" w:rsidRDefault="00FD1A3E" w:rsidP="00FD1A3E">
      <w:pPr>
        <w:spacing w:after="0" w:line="240" w:lineRule="auto"/>
        <w:ind w:left="708" w:firstLine="708"/>
        <w:contextualSpacing/>
      </w:pPr>
      <w:r>
        <w:t xml:space="preserve">□ </w:t>
      </w:r>
      <w:r w:rsidRPr="008517A9">
        <w:t>Срочный рынок: ПАО Московская биржа</w:t>
      </w:r>
    </w:p>
    <w:p w14:paraId="441134B3" w14:textId="77777777" w:rsidR="00FD1A3E" w:rsidRPr="008517A9" w:rsidRDefault="00FD1A3E" w:rsidP="00FD1A3E">
      <w:pPr>
        <w:spacing w:after="0" w:line="240" w:lineRule="auto"/>
        <w:ind w:left="708" w:firstLine="708"/>
        <w:contextualSpacing/>
      </w:pPr>
      <w:r>
        <w:t xml:space="preserve">□ </w:t>
      </w:r>
      <w:r w:rsidRPr="008517A9">
        <w:t>Валютный рынок: ПАО Московская биржа</w:t>
      </w:r>
    </w:p>
    <w:p w14:paraId="631F9F2D" w14:textId="77777777" w:rsidR="00FD1A3E" w:rsidRPr="00895EBF" w:rsidRDefault="00FD1A3E" w:rsidP="00FD1A3E">
      <w:pPr>
        <w:spacing w:after="0" w:line="240" w:lineRule="auto"/>
        <w:ind w:left="708" w:firstLine="708"/>
        <w:contextualSpacing/>
        <w:rPr>
          <w:b/>
          <w:bCs/>
        </w:rPr>
      </w:pPr>
      <w:r>
        <w:t xml:space="preserve">□ </w:t>
      </w:r>
      <w:r w:rsidRPr="008517A9">
        <w:t xml:space="preserve">Фондовый рынок: </w:t>
      </w:r>
      <w:r>
        <w:rPr>
          <w:b/>
          <w:bCs/>
        </w:rPr>
        <w:t xml:space="preserve">□ </w:t>
      </w:r>
      <w:r w:rsidRPr="008517A9">
        <w:t>ПАО Московская биржа</w:t>
      </w:r>
      <w:r>
        <w:rPr>
          <w:b/>
          <w:bCs/>
        </w:rPr>
        <w:t xml:space="preserve"> □</w:t>
      </w:r>
      <w:r w:rsidRPr="008517A9">
        <w:t xml:space="preserve"> ПАО «Санкт-Петербургская биржа </w:t>
      </w:r>
    </w:p>
    <w:p w14:paraId="29BC324C" w14:textId="77777777" w:rsidR="00FD1A3E" w:rsidRDefault="00FD1A3E" w:rsidP="00FD1A3E">
      <w:pPr>
        <w:spacing w:after="0" w:line="240" w:lineRule="auto"/>
      </w:pPr>
      <w:r>
        <w:t>□ Установить по Счету (субсчету) тариф: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683"/>
      </w:tblGrid>
      <w:tr w:rsidR="00FD1A3E" w:rsidRPr="008517A9" w14:paraId="292805A9" w14:textId="77777777" w:rsidTr="005C6148">
        <w:trPr>
          <w:trHeight w:val="300"/>
        </w:trPr>
        <w:tc>
          <w:tcPr>
            <w:tcW w:w="2213" w:type="pct"/>
            <w:shd w:val="clear" w:color="auto" w:fill="auto"/>
            <w:noWrap/>
            <w:vAlign w:val="bottom"/>
            <w:hideMark/>
          </w:tcPr>
          <w:p w14:paraId="33E256AA" w14:textId="77777777" w:rsidR="00FD1A3E" w:rsidRPr="008517A9" w:rsidRDefault="00FD1A3E" w:rsidP="005C6148">
            <w:pPr>
              <w:rPr>
                <w:b/>
              </w:rPr>
            </w:pPr>
            <w:r w:rsidRPr="008517A9">
              <w:rPr>
                <w:b/>
              </w:rPr>
              <w:t>Система проведения торгов</w:t>
            </w:r>
          </w:p>
        </w:tc>
        <w:tc>
          <w:tcPr>
            <w:tcW w:w="2787" w:type="pct"/>
            <w:shd w:val="clear" w:color="auto" w:fill="auto"/>
            <w:noWrap/>
            <w:vAlign w:val="bottom"/>
            <w:hideMark/>
          </w:tcPr>
          <w:p w14:paraId="0D23956C" w14:textId="77777777" w:rsidR="00FD1A3E" w:rsidRPr="008517A9" w:rsidRDefault="00FD1A3E" w:rsidP="005C6148">
            <w:pPr>
              <w:jc w:val="center"/>
              <w:rPr>
                <w:b/>
              </w:rPr>
            </w:pPr>
            <w:r w:rsidRPr="008517A9">
              <w:rPr>
                <w:b/>
              </w:rPr>
              <w:t>Наименование тарифа</w:t>
            </w:r>
          </w:p>
        </w:tc>
      </w:tr>
      <w:tr w:rsidR="00FD1A3E" w:rsidRPr="008517A9" w14:paraId="539DA380" w14:textId="77777777" w:rsidTr="005C6148">
        <w:trPr>
          <w:trHeight w:val="300"/>
        </w:trPr>
        <w:tc>
          <w:tcPr>
            <w:tcW w:w="2213" w:type="pct"/>
            <w:shd w:val="clear" w:color="auto" w:fill="auto"/>
            <w:noWrap/>
            <w:vAlign w:val="bottom"/>
            <w:hideMark/>
          </w:tcPr>
          <w:p w14:paraId="7F6DEB6C" w14:textId="77777777" w:rsidR="00FD1A3E" w:rsidRPr="008517A9" w:rsidRDefault="00FD1A3E" w:rsidP="005C6148">
            <w:r w:rsidRPr="008517A9">
              <w:t>Срочный рынок</w:t>
            </w:r>
          </w:p>
        </w:tc>
        <w:tc>
          <w:tcPr>
            <w:tcW w:w="2787" w:type="pct"/>
            <w:shd w:val="clear" w:color="auto" w:fill="auto"/>
            <w:noWrap/>
            <w:vAlign w:val="bottom"/>
            <w:hideMark/>
          </w:tcPr>
          <w:p w14:paraId="36ED95EE"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2CB5193D" w14:textId="77777777" w:rsidTr="005C6148">
        <w:trPr>
          <w:trHeight w:val="300"/>
        </w:trPr>
        <w:tc>
          <w:tcPr>
            <w:tcW w:w="2213" w:type="pct"/>
            <w:shd w:val="clear" w:color="auto" w:fill="auto"/>
            <w:noWrap/>
            <w:vAlign w:val="bottom"/>
            <w:hideMark/>
          </w:tcPr>
          <w:p w14:paraId="61964FBF" w14:textId="77777777" w:rsidR="00FD1A3E" w:rsidRPr="008517A9" w:rsidRDefault="00FD1A3E" w:rsidP="005C6148">
            <w:r w:rsidRPr="008517A9">
              <w:t>Валютный рынок</w:t>
            </w:r>
          </w:p>
        </w:tc>
        <w:tc>
          <w:tcPr>
            <w:tcW w:w="2787" w:type="pct"/>
            <w:shd w:val="clear" w:color="auto" w:fill="auto"/>
            <w:noWrap/>
            <w:vAlign w:val="bottom"/>
            <w:hideMark/>
          </w:tcPr>
          <w:p w14:paraId="5E7E41F4"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1F95B90F" w14:textId="77777777" w:rsidTr="005C6148">
        <w:trPr>
          <w:trHeight w:val="300"/>
        </w:trPr>
        <w:tc>
          <w:tcPr>
            <w:tcW w:w="2213" w:type="pct"/>
            <w:shd w:val="clear" w:color="auto" w:fill="auto"/>
            <w:noWrap/>
            <w:vAlign w:val="bottom"/>
            <w:hideMark/>
          </w:tcPr>
          <w:p w14:paraId="3A960CB5" w14:textId="77777777" w:rsidR="00FD1A3E" w:rsidRPr="008517A9" w:rsidRDefault="00FD1A3E" w:rsidP="005C6148">
            <w:r w:rsidRPr="008517A9">
              <w:t>Фондовый рынок</w:t>
            </w:r>
          </w:p>
        </w:tc>
        <w:tc>
          <w:tcPr>
            <w:tcW w:w="2787" w:type="pct"/>
            <w:shd w:val="clear" w:color="auto" w:fill="auto"/>
            <w:noWrap/>
            <w:vAlign w:val="bottom"/>
            <w:hideMark/>
          </w:tcPr>
          <w:p w14:paraId="29724389"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bl>
    <w:p w14:paraId="09B826B5" w14:textId="77777777" w:rsidR="00FD1A3E" w:rsidRPr="00CB76AE" w:rsidRDefault="00FD1A3E" w:rsidP="00FD1A3E">
      <w:pPr>
        <w:spacing w:after="0" w:line="240" w:lineRule="auto"/>
        <w:ind w:left="0" w:firstLine="708"/>
      </w:pPr>
      <w:r w:rsidRPr="00CB76AE">
        <w:t xml:space="preserve">□ </w:t>
      </w:r>
      <w:r>
        <w:t>п</w:t>
      </w:r>
      <w:r w:rsidRPr="00CB76AE">
        <w:t xml:space="preserve">редпочтительный способ направления Клиенту </w:t>
      </w:r>
      <w:proofErr w:type="gramStart"/>
      <w:r w:rsidRPr="00CB76AE">
        <w:t>информационных сообщений</w:t>
      </w:r>
      <w:proofErr w:type="gramEnd"/>
      <w:r w:rsidRPr="00CB76AE">
        <w:t xml:space="preserve"> и отчетов от Брокера по </w:t>
      </w:r>
      <w:r>
        <w:t>С</w:t>
      </w:r>
      <w:r w:rsidRPr="00CB76AE">
        <w:t>чету</w:t>
      </w:r>
      <w:r>
        <w:t xml:space="preserve"> (субсчету)</w:t>
      </w:r>
      <w:r w:rsidRPr="00CB76AE">
        <w:t>:</w:t>
      </w:r>
    </w:p>
    <w:p w14:paraId="78B197DC" w14:textId="77777777" w:rsidR="00FD1A3E" w:rsidRPr="008517A9" w:rsidRDefault="00FD1A3E" w:rsidP="00FD1A3E">
      <w:pPr>
        <w:spacing w:after="0" w:line="240" w:lineRule="auto"/>
        <w:ind w:left="1415" w:firstLine="1"/>
        <w:rPr>
          <w:bCs/>
          <w:i/>
        </w:rPr>
      </w:pPr>
      <w:r>
        <w:rPr>
          <w:bCs/>
          <w:iCs/>
        </w:rPr>
        <w:t>□</w:t>
      </w:r>
      <w:r w:rsidRPr="008517A9">
        <w:rPr>
          <w:bCs/>
          <w:iCs/>
        </w:rPr>
        <w:t xml:space="preserve"> </w:t>
      </w:r>
      <w:r w:rsidRPr="008517A9">
        <w:rPr>
          <w:bCs/>
        </w:rPr>
        <w:t xml:space="preserve">Лично (через представителя) в офисе Брокера; </w:t>
      </w:r>
    </w:p>
    <w:p w14:paraId="501BD645" w14:textId="77777777" w:rsidR="00FD1A3E" w:rsidRPr="008517A9" w:rsidRDefault="00FD1A3E" w:rsidP="00FD1A3E">
      <w:pPr>
        <w:spacing w:after="0" w:line="240" w:lineRule="auto"/>
        <w:ind w:left="1414" w:firstLine="1"/>
        <w:rPr>
          <w:bCs/>
        </w:rPr>
      </w:pPr>
      <w:r>
        <w:rPr>
          <w:bCs/>
        </w:rPr>
        <w:t>□</w:t>
      </w:r>
      <w:r w:rsidRPr="008517A9">
        <w:rPr>
          <w:bCs/>
        </w:rPr>
        <w:t xml:space="preserve"> По адресу электронной почты; </w:t>
      </w:r>
      <w:r w:rsidRPr="000B0AF4">
        <w:rPr>
          <w:snapToGrid w:val="0"/>
        </w:rPr>
        <w:fldChar w:fldCharType="begin">
          <w:ffData>
            <w:name w:val=""/>
            <w:enabled/>
            <w:calcOnExit w:val="0"/>
            <w:textInput>
              <w:default w:val="____________________________"/>
            </w:textInput>
          </w:ffData>
        </w:fldChar>
      </w:r>
      <w:r w:rsidRPr="000B0AF4">
        <w:rPr>
          <w:snapToGrid w:val="0"/>
        </w:rPr>
        <w:instrText xml:space="preserve"> </w:instrText>
      </w:r>
      <w:r w:rsidRPr="000B0AF4">
        <w:rPr>
          <w:snapToGrid w:val="0"/>
          <w:lang w:val="en-US"/>
        </w:rPr>
        <w:instrText>FORMTEXT</w:instrText>
      </w:r>
      <w:r w:rsidRPr="000B0AF4">
        <w:rPr>
          <w:snapToGrid w:val="0"/>
        </w:rPr>
        <w:instrText xml:space="preserve"> </w:instrText>
      </w:r>
      <w:r w:rsidRPr="000B0AF4">
        <w:rPr>
          <w:snapToGrid w:val="0"/>
        </w:rPr>
      </w:r>
      <w:r w:rsidRPr="000B0AF4">
        <w:rPr>
          <w:snapToGrid w:val="0"/>
        </w:rPr>
        <w:fldChar w:fldCharType="separate"/>
      </w:r>
      <w:r w:rsidRPr="000B0AF4">
        <w:rPr>
          <w:noProof/>
          <w:snapToGrid w:val="0"/>
        </w:rPr>
        <w:t>____________________________</w:t>
      </w:r>
      <w:r w:rsidRPr="000B0AF4">
        <w:rPr>
          <w:snapToGrid w:val="0"/>
        </w:rPr>
        <w:fldChar w:fldCharType="end"/>
      </w:r>
      <w:r w:rsidRPr="000B0AF4">
        <w:rPr>
          <w:snapToGrid w:val="0"/>
        </w:rPr>
        <w:t>;</w:t>
      </w:r>
    </w:p>
    <w:p w14:paraId="56F7FEF0" w14:textId="77777777" w:rsidR="00FD1A3E" w:rsidRPr="008517A9" w:rsidRDefault="00FD1A3E" w:rsidP="00FD1A3E">
      <w:pPr>
        <w:spacing w:after="0" w:line="240" w:lineRule="auto"/>
        <w:ind w:left="1415" w:firstLine="1"/>
        <w:rPr>
          <w:snapToGrid w:val="0"/>
          <w:u w:val="single"/>
        </w:rPr>
      </w:pPr>
      <w:r>
        <w:rPr>
          <w:bCs/>
        </w:rPr>
        <w:t>□</w:t>
      </w:r>
      <w:r w:rsidRPr="008517A9">
        <w:rPr>
          <w:bCs/>
        </w:rPr>
        <w:t xml:space="preserve"> </w:t>
      </w:r>
      <w:r>
        <w:rPr>
          <w:bCs/>
        </w:rPr>
        <w:t>Личный кабинет Клиента;</w:t>
      </w:r>
    </w:p>
    <w:p w14:paraId="02FC3048" w14:textId="77777777" w:rsidR="00FD1A3E" w:rsidRDefault="00FD1A3E" w:rsidP="00FD1A3E">
      <w:pPr>
        <w:spacing w:after="0" w:line="240" w:lineRule="auto"/>
        <w:ind w:left="1414" w:firstLine="1"/>
        <w:rPr>
          <w:snapToGrid w:val="0"/>
        </w:rPr>
      </w:pPr>
      <w:r>
        <w:rPr>
          <w:bCs/>
        </w:rPr>
        <w:t>□</w:t>
      </w:r>
      <w:r w:rsidRPr="008517A9">
        <w:rPr>
          <w:bCs/>
        </w:rPr>
        <w:t xml:space="preserve"> Иным способом: </w:t>
      </w:r>
      <w:r w:rsidRPr="000B0AF4">
        <w:rPr>
          <w:snapToGrid w:val="0"/>
        </w:rPr>
        <w:fldChar w:fldCharType="begin">
          <w:ffData>
            <w:name w:val=""/>
            <w:enabled/>
            <w:calcOnExit w:val="0"/>
            <w:textInput>
              <w:default w:val="________________________"/>
            </w:textInput>
          </w:ffData>
        </w:fldChar>
      </w:r>
      <w:r w:rsidRPr="000B0AF4">
        <w:rPr>
          <w:snapToGrid w:val="0"/>
        </w:rPr>
        <w:instrText xml:space="preserve"> </w:instrText>
      </w:r>
      <w:r w:rsidRPr="000B0AF4">
        <w:rPr>
          <w:snapToGrid w:val="0"/>
          <w:lang w:val="en-US"/>
        </w:rPr>
        <w:instrText>FORMTEXT</w:instrText>
      </w:r>
      <w:r w:rsidRPr="000B0AF4">
        <w:rPr>
          <w:snapToGrid w:val="0"/>
        </w:rPr>
        <w:instrText xml:space="preserve"> </w:instrText>
      </w:r>
      <w:r w:rsidRPr="000B0AF4">
        <w:rPr>
          <w:snapToGrid w:val="0"/>
        </w:rPr>
      </w:r>
      <w:r w:rsidRPr="000B0AF4">
        <w:rPr>
          <w:snapToGrid w:val="0"/>
        </w:rPr>
        <w:fldChar w:fldCharType="separate"/>
      </w:r>
      <w:r w:rsidRPr="000B0AF4">
        <w:rPr>
          <w:noProof/>
          <w:snapToGrid w:val="0"/>
        </w:rPr>
        <w:t>________________________</w:t>
      </w:r>
      <w:r w:rsidRPr="000B0AF4">
        <w:rPr>
          <w:snapToGrid w:val="0"/>
        </w:rPr>
        <w:fldChar w:fldCharType="end"/>
      </w:r>
      <w:r>
        <w:rPr>
          <w:snapToGrid w:val="0"/>
        </w:rPr>
        <w:t>.</w:t>
      </w:r>
    </w:p>
    <w:p w14:paraId="1FD4EDA2" w14:textId="77777777" w:rsidR="00FD1A3E" w:rsidRPr="008517A9" w:rsidRDefault="00FD1A3E" w:rsidP="00FD1A3E">
      <w:pPr>
        <w:spacing w:after="0" w:line="240" w:lineRule="auto"/>
        <w:ind w:left="1414" w:firstLine="1"/>
        <w:rPr>
          <w:snapToGrid w:val="0"/>
          <w:u w:val="single"/>
        </w:rPr>
      </w:pPr>
    </w:p>
    <w:p w14:paraId="46AD3187" w14:textId="77777777" w:rsidR="00FD1A3E" w:rsidRDefault="00FD1A3E" w:rsidP="00FD1A3E">
      <w:pPr>
        <w:numPr>
          <w:ilvl w:val="0"/>
          <w:numId w:val="1"/>
        </w:numPr>
        <w:spacing w:after="262" w:line="259" w:lineRule="auto"/>
      </w:pPr>
      <w:r>
        <w:t>□ закрыть дополнительный Счет (субсчет) Клиента № ________________к Договору обслуживания на финансовых рынках № ______________ от ______.</w:t>
      </w:r>
    </w:p>
    <w:p w14:paraId="7D51D212" w14:textId="77777777" w:rsidR="00FD1A3E" w:rsidRDefault="00FD1A3E" w:rsidP="00FD1A3E">
      <w:pPr>
        <w:numPr>
          <w:ilvl w:val="0"/>
          <w:numId w:val="1"/>
        </w:numPr>
        <w:spacing w:after="262" w:line="259" w:lineRule="auto"/>
      </w:pPr>
      <w:r>
        <w:t>□ закрыть инвестиционный счет (-а) № ________________ для учета денежных средств в рамках Договора обслуживания на финансовых рынках № __________ от ________.</w:t>
      </w:r>
    </w:p>
    <w:p w14:paraId="46F4E810" w14:textId="77777777" w:rsidR="00FD1A3E" w:rsidRDefault="00FD1A3E" w:rsidP="00FD1A3E">
      <w:pPr>
        <w:numPr>
          <w:ilvl w:val="0"/>
          <w:numId w:val="1"/>
        </w:numPr>
        <w:spacing w:after="0" w:line="259" w:lineRule="auto"/>
      </w:pPr>
      <w:r>
        <w:t xml:space="preserve">□ изменить тарифный план по Договору обслуживания на финансовых рынках № _________ </w:t>
      </w:r>
      <w:proofErr w:type="gramStart"/>
      <w:r>
        <w:t>от  _</w:t>
      </w:r>
      <w:proofErr w:type="gramEnd"/>
      <w:r>
        <w:t>___на:</w:t>
      </w:r>
    </w:p>
    <w:p w14:paraId="3C777A77" w14:textId="77777777" w:rsidR="00FD1A3E" w:rsidRDefault="00FD1A3E" w:rsidP="00FD1A3E">
      <w:pPr>
        <w:spacing w:after="0" w:line="259" w:lineRule="auto"/>
        <w:ind w:left="709" w:firstLine="0"/>
      </w:pPr>
      <w:r w:rsidRPr="0046094E">
        <w:rPr>
          <w:sz w:val="16"/>
          <w:szCs w:val="16"/>
        </w:rPr>
        <w:t>(указать № Счета (субсчета) Клиента, если в рамках Договора обслуживания на финансовых рынках у Клиента открыты два и более Счетов (субсчетов</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683"/>
      </w:tblGrid>
      <w:tr w:rsidR="00FD1A3E" w:rsidRPr="008517A9" w14:paraId="44AB362D" w14:textId="77777777" w:rsidTr="005C6148">
        <w:trPr>
          <w:trHeight w:val="300"/>
        </w:trPr>
        <w:tc>
          <w:tcPr>
            <w:tcW w:w="2213" w:type="pct"/>
            <w:shd w:val="clear" w:color="auto" w:fill="auto"/>
            <w:noWrap/>
            <w:vAlign w:val="bottom"/>
            <w:hideMark/>
          </w:tcPr>
          <w:p w14:paraId="4EA1FA1A" w14:textId="77777777" w:rsidR="00FD1A3E" w:rsidRPr="008517A9" w:rsidRDefault="00FD1A3E" w:rsidP="005C6148">
            <w:pPr>
              <w:rPr>
                <w:b/>
              </w:rPr>
            </w:pPr>
            <w:r w:rsidRPr="008517A9">
              <w:rPr>
                <w:b/>
              </w:rPr>
              <w:t>Система проведения торгов</w:t>
            </w:r>
          </w:p>
        </w:tc>
        <w:tc>
          <w:tcPr>
            <w:tcW w:w="2787" w:type="pct"/>
            <w:shd w:val="clear" w:color="auto" w:fill="auto"/>
            <w:noWrap/>
            <w:vAlign w:val="bottom"/>
            <w:hideMark/>
          </w:tcPr>
          <w:p w14:paraId="37048D3D" w14:textId="77777777" w:rsidR="00FD1A3E" w:rsidRPr="008517A9" w:rsidRDefault="00FD1A3E" w:rsidP="005C6148">
            <w:pPr>
              <w:jc w:val="center"/>
              <w:rPr>
                <w:b/>
              </w:rPr>
            </w:pPr>
            <w:r w:rsidRPr="008517A9">
              <w:rPr>
                <w:b/>
              </w:rPr>
              <w:t>Наименование тарифа</w:t>
            </w:r>
          </w:p>
        </w:tc>
      </w:tr>
      <w:tr w:rsidR="00FD1A3E" w:rsidRPr="008517A9" w14:paraId="2135DC86" w14:textId="77777777" w:rsidTr="005C6148">
        <w:trPr>
          <w:trHeight w:val="300"/>
        </w:trPr>
        <w:tc>
          <w:tcPr>
            <w:tcW w:w="2213" w:type="pct"/>
            <w:shd w:val="clear" w:color="auto" w:fill="auto"/>
            <w:noWrap/>
            <w:vAlign w:val="bottom"/>
            <w:hideMark/>
          </w:tcPr>
          <w:p w14:paraId="774A2E17" w14:textId="77777777" w:rsidR="00FD1A3E" w:rsidRPr="008517A9" w:rsidRDefault="00FD1A3E" w:rsidP="005C6148">
            <w:r w:rsidRPr="008517A9">
              <w:t>Срочный рынок</w:t>
            </w:r>
          </w:p>
        </w:tc>
        <w:tc>
          <w:tcPr>
            <w:tcW w:w="2787" w:type="pct"/>
            <w:shd w:val="clear" w:color="auto" w:fill="auto"/>
            <w:noWrap/>
            <w:vAlign w:val="bottom"/>
            <w:hideMark/>
          </w:tcPr>
          <w:p w14:paraId="73D72F13"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3B362FD8" w14:textId="77777777" w:rsidTr="005C6148">
        <w:trPr>
          <w:trHeight w:val="300"/>
        </w:trPr>
        <w:tc>
          <w:tcPr>
            <w:tcW w:w="2213" w:type="pct"/>
            <w:shd w:val="clear" w:color="auto" w:fill="auto"/>
            <w:noWrap/>
            <w:vAlign w:val="bottom"/>
            <w:hideMark/>
          </w:tcPr>
          <w:p w14:paraId="2A59B475" w14:textId="77777777" w:rsidR="00FD1A3E" w:rsidRPr="008517A9" w:rsidRDefault="00FD1A3E" w:rsidP="005C6148">
            <w:r w:rsidRPr="008517A9">
              <w:t>Валютный рынок</w:t>
            </w:r>
          </w:p>
        </w:tc>
        <w:tc>
          <w:tcPr>
            <w:tcW w:w="2787" w:type="pct"/>
            <w:shd w:val="clear" w:color="auto" w:fill="auto"/>
            <w:noWrap/>
            <w:vAlign w:val="bottom"/>
            <w:hideMark/>
          </w:tcPr>
          <w:p w14:paraId="4E6CB3AF"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r w:rsidR="00FD1A3E" w:rsidRPr="008517A9" w14:paraId="2F7E29AA" w14:textId="77777777" w:rsidTr="005C6148">
        <w:trPr>
          <w:trHeight w:val="300"/>
        </w:trPr>
        <w:tc>
          <w:tcPr>
            <w:tcW w:w="2213" w:type="pct"/>
            <w:shd w:val="clear" w:color="auto" w:fill="auto"/>
            <w:noWrap/>
            <w:vAlign w:val="bottom"/>
            <w:hideMark/>
          </w:tcPr>
          <w:p w14:paraId="28D64132" w14:textId="77777777" w:rsidR="00FD1A3E" w:rsidRPr="008517A9" w:rsidRDefault="00FD1A3E" w:rsidP="005C6148">
            <w:r w:rsidRPr="008517A9">
              <w:t>Фондовый рынок</w:t>
            </w:r>
          </w:p>
        </w:tc>
        <w:tc>
          <w:tcPr>
            <w:tcW w:w="2787" w:type="pct"/>
            <w:shd w:val="clear" w:color="auto" w:fill="auto"/>
            <w:noWrap/>
            <w:vAlign w:val="bottom"/>
            <w:hideMark/>
          </w:tcPr>
          <w:p w14:paraId="3E8FD8D5" w14:textId="77777777" w:rsidR="00FD1A3E" w:rsidRPr="008517A9" w:rsidRDefault="00FD1A3E" w:rsidP="005C6148">
            <w:pPr>
              <w:jc w:val="center"/>
            </w:pPr>
            <w:r w:rsidRPr="008517A9">
              <w:rPr>
                <w:snapToGrid w:val="0"/>
                <w:u w:val="single"/>
              </w:rPr>
              <w:fldChar w:fldCharType="begin">
                <w:ffData>
                  <w:name w:val=""/>
                  <w:enabled/>
                  <w:calcOnExit w:val="0"/>
                  <w:textInput>
                    <w:default w:val="____________________________"/>
                  </w:textInput>
                </w:ffData>
              </w:fldChar>
            </w:r>
            <w:r w:rsidRPr="008517A9">
              <w:rPr>
                <w:snapToGrid w:val="0"/>
                <w:u w:val="single"/>
              </w:rPr>
              <w:instrText xml:space="preserve"> </w:instrText>
            </w:r>
            <w:r w:rsidRPr="008517A9">
              <w:rPr>
                <w:snapToGrid w:val="0"/>
                <w:u w:val="single"/>
                <w:lang w:val="en-US"/>
              </w:rPr>
              <w:instrText>FORMTEXT</w:instrText>
            </w:r>
            <w:r w:rsidRPr="008517A9">
              <w:rPr>
                <w:snapToGrid w:val="0"/>
                <w:u w:val="single"/>
              </w:rPr>
              <w:instrText xml:space="preserve"> </w:instrText>
            </w:r>
            <w:r w:rsidRPr="008517A9">
              <w:rPr>
                <w:snapToGrid w:val="0"/>
                <w:u w:val="single"/>
              </w:rPr>
            </w:r>
            <w:r w:rsidRPr="008517A9">
              <w:rPr>
                <w:snapToGrid w:val="0"/>
                <w:u w:val="single"/>
              </w:rPr>
              <w:fldChar w:fldCharType="separate"/>
            </w:r>
            <w:r w:rsidRPr="008517A9">
              <w:rPr>
                <w:noProof/>
                <w:snapToGrid w:val="0"/>
                <w:u w:val="single"/>
              </w:rPr>
              <w:t>____________________________</w:t>
            </w:r>
            <w:r w:rsidRPr="008517A9">
              <w:rPr>
                <w:snapToGrid w:val="0"/>
                <w:u w:val="single"/>
              </w:rPr>
              <w:fldChar w:fldCharType="end"/>
            </w:r>
          </w:p>
        </w:tc>
      </w:tr>
    </w:tbl>
    <w:p w14:paraId="1BD268C6" w14:textId="77777777" w:rsidR="00FD1A3E" w:rsidRDefault="00FD1A3E" w:rsidP="00FC0CA4">
      <w:pPr>
        <w:spacing w:after="0" w:line="259" w:lineRule="auto"/>
        <w:ind w:left="0" w:firstLine="0"/>
      </w:pPr>
      <w:r>
        <w:t>Дата: ________________</w:t>
      </w:r>
    </w:p>
    <w:p w14:paraId="720A3E1B" w14:textId="77777777" w:rsidR="00FD1A3E" w:rsidRDefault="00FD1A3E" w:rsidP="00FC0CA4">
      <w:pPr>
        <w:spacing w:after="0" w:line="259" w:lineRule="auto"/>
        <w:ind w:left="-29" w:firstLine="0"/>
        <w:jc w:val="left"/>
      </w:pPr>
      <w:r>
        <w:t>Клиент/Уполномоченное лицо Клиента: ________________ (_____________________________)</w:t>
      </w:r>
    </w:p>
    <w:p w14:paraId="0DFD8B45" w14:textId="2D3C06EA" w:rsidR="00FD1A3E" w:rsidRPr="000B0AF4" w:rsidRDefault="00FD1A3E" w:rsidP="00FD1A3E">
      <w:pPr>
        <w:spacing w:after="262" w:line="259" w:lineRule="auto"/>
        <w:ind w:left="0" w:firstLine="0"/>
        <w:jc w:val="left"/>
        <w:rPr>
          <w:sz w:val="16"/>
          <w:szCs w:val="16"/>
        </w:rPr>
      </w:pPr>
      <w:r>
        <w:rPr>
          <w:i/>
        </w:rPr>
        <w:t xml:space="preserve">                                                                            </w:t>
      </w:r>
      <w:r w:rsidRPr="000B0AF4">
        <w:rPr>
          <w:sz w:val="16"/>
          <w:szCs w:val="16"/>
        </w:rPr>
        <w:t xml:space="preserve">подпись             </w:t>
      </w:r>
      <w:r>
        <w:rPr>
          <w:sz w:val="16"/>
          <w:szCs w:val="16"/>
        </w:rPr>
        <w:t xml:space="preserve">          </w:t>
      </w:r>
      <w:r w:rsidRPr="000B0AF4">
        <w:rPr>
          <w:sz w:val="16"/>
          <w:szCs w:val="16"/>
        </w:rPr>
        <w:t xml:space="preserve"> </w:t>
      </w:r>
      <w:r>
        <w:rPr>
          <w:sz w:val="16"/>
          <w:szCs w:val="16"/>
        </w:rPr>
        <w:t xml:space="preserve">             </w:t>
      </w:r>
      <w:r w:rsidRPr="000B0AF4">
        <w:rPr>
          <w:sz w:val="16"/>
          <w:szCs w:val="16"/>
        </w:rPr>
        <w:t>Ф. И.О. полностью</w:t>
      </w:r>
      <w:r>
        <w:rPr>
          <w:sz w:val="16"/>
          <w:szCs w:val="16"/>
        </w:rPr>
        <w:t xml:space="preserve"> </w:t>
      </w:r>
      <w:r w:rsidRPr="000B0AF4">
        <w:rPr>
          <w:sz w:val="16"/>
          <w:szCs w:val="16"/>
        </w:rPr>
        <w:tab/>
      </w:r>
      <w:proofErr w:type="spellStart"/>
      <w:r>
        <w:rPr>
          <w:sz w:val="16"/>
          <w:szCs w:val="16"/>
        </w:rPr>
        <w:t>м.п</w:t>
      </w:r>
      <w:proofErr w:type="spellEnd"/>
      <w:r>
        <w:rPr>
          <w:sz w:val="16"/>
          <w:szCs w:val="16"/>
        </w:rPr>
        <w:t>.</w:t>
      </w:r>
    </w:p>
    <w:p w14:paraId="781EA54C" w14:textId="77777777" w:rsidR="00FD1A3E" w:rsidRDefault="00FD1A3E" w:rsidP="00FD1A3E">
      <w:pPr>
        <w:ind w:left="2" w:right="847"/>
      </w:pPr>
      <w:r>
        <w:t xml:space="preserve">Отметка о регистрации Заявления (заполняется сотрудником Брокера) </w:t>
      </w:r>
    </w:p>
    <w:p w14:paraId="4AB85124" w14:textId="77777777" w:rsidR="00FD1A3E" w:rsidRDefault="00FD1A3E" w:rsidP="00FD1A3E">
      <w:pPr>
        <w:spacing w:after="12" w:line="259" w:lineRule="auto"/>
        <w:ind w:left="-29" w:firstLine="0"/>
        <w:jc w:val="left"/>
      </w:pPr>
      <w:r>
        <w:t>____________________________________________________________________________________</w:t>
      </w:r>
    </w:p>
    <w:p w14:paraId="1C0DA7B9" w14:textId="77777777" w:rsidR="00FD1A3E" w:rsidRDefault="00FD1A3E" w:rsidP="00FD1A3E">
      <w:pPr>
        <w:spacing w:after="4" w:line="276" w:lineRule="auto"/>
        <w:ind w:left="0" w:firstLine="0"/>
        <w:jc w:val="left"/>
      </w:pPr>
      <w:r>
        <w:t xml:space="preserve">Зарегистрировано: «_____» __________________ 20____год </w:t>
      </w:r>
    </w:p>
    <w:p w14:paraId="52E82F49" w14:textId="77777777" w:rsidR="00FD1A3E" w:rsidRDefault="00FD1A3E" w:rsidP="00FD1A3E">
      <w:pPr>
        <w:spacing w:after="18" w:line="276" w:lineRule="auto"/>
        <w:ind w:left="0" w:firstLine="0"/>
        <w:jc w:val="left"/>
      </w:pPr>
      <w:bookmarkStart w:id="1" w:name="_Hlk41036587"/>
      <w:r>
        <w:t xml:space="preserve">Ф.И.О. и должность лица, принявшего заявление: ___________________         </w:t>
      </w:r>
    </w:p>
    <w:p w14:paraId="306ADD82" w14:textId="77777777" w:rsidR="00FD1A3E" w:rsidRDefault="00FD1A3E" w:rsidP="00FD1A3E">
      <w:pPr>
        <w:spacing w:line="276" w:lineRule="auto"/>
        <w:ind w:left="2" w:right="847"/>
      </w:pPr>
      <w:r>
        <w:t xml:space="preserve">Подпись: _______________________ </w:t>
      </w:r>
    </w:p>
    <w:bookmarkEnd w:id="1"/>
    <w:p w14:paraId="4D865128" w14:textId="34E44273" w:rsidR="00FD1A3E" w:rsidRDefault="00FD1A3E"/>
    <w:p w14:paraId="3CD48927" w14:textId="77777777" w:rsidR="005F52C5" w:rsidRDefault="005F52C5" w:rsidP="005F52C5">
      <w:pPr>
        <w:spacing w:after="19" w:line="259" w:lineRule="auto"/>
        <w:ind w:left="10" w:right="48" w:hanging="10"/>
        <w:jc w:val="right"/>
      </w:pPr>
      <w:bookmarkStart w:id="2" w:name="_Hlk46398960"/>
      <w:r>
        <w:lastRenderedPageBreak/>
        <w:t xml:space="preserve">Приложение №1 </w:t>
      </w:r>
    </w:p>
    <w:p w14:paraId="409E7223" w14:textId="77777777" w:rsidR="005F52C5" w:rsidRDefault="005F52C5" w:rsidP="005F52C5">
      <w:pPr>
        <w:spacing w:after="19" w:line="259" w:lineRule="auto"/>
        <w:ind w:left="10" w:right="48" w:hanging="10"/>
        <w:jc w:val="right"/>
      </w:pPr>
      <w:r>
        <w:t xml:space="preserve">к Соглашению об инвестиционном консультировании  </w:t>
      </w:r>
    </w:p>
    <w:p w14:paraId="198D81CF" w14:textId="77777777" w:rsidR="005F52C5" w:rsidRDefault="005F52C5" w:rsidP="005F52C5">
      <w:pPr>
        <w:spacing w:after="19" w:line="259" w:lineRule="auto"/>
        <w:ind w:left="10" w:right="48" w:hanging="10"/>
        <w:jc w:val="right"/>
      </w:pPr>
      <w:r>
        <w:t>ООО ИК «</w:t>
      </w:r>
      <w:proofErr w:type="spellStart"/>
      <w:r>
        <w:t>Хамстер</w:t>
      </w:r>
      <w:proofErr w:type="spellEnd"/>
      <w:r>
        <w:t xml:space="preserve">-Инвест» </w:t>
      </w:r>
    </w:p>
    <w:p w14:paraId="64B9948D" w14:textId="77777777" w:rsidR="005F52C5" w:rsidRDefault="005F52C5" w:rsidP="005F52C5">
      <w:pPr>
        <w:spacing w:after="19" w:line="259" w:lineRule="auto"/>
        <w:ind w:left="0" w:right="5" w:firstLine="0"/>
        <w:jc w:val="right"/>
      </w:pPr>
      <w:r>
        <w:rPr>
          <w:i/>
        </w:rPr>
        <w:t xml:space="preserve"> </w:t>
      </w:r>
    </w:p>
    <w:p w14:paraId="3E84C176" w14:textId="77777777" w:rsidR="005F52C5" w:rsidRDefault="005F52C5" w:rsidP="005F52C5">
      <w:pPr>
        <w:spacing w:after="0" w:line="259" w:lineRule="auto"/>
        <w:ind w:left="4820" w:right="73" w:firstLine="0"/>
        <w:rPr>
          <w:i/>
        </w:rPr>
      </w:pPr>
      <w:r>
        <w:rPr>
          <w:i/>
        </w:rPr>
        <w:t xml:space="preserve"> Генеральному директору </w:t>
      </w:r>
    </w:p>
    <w:p w14:paraId="05FE965A" w14:textId="77777777" w:rsidR="005F52C5" w:rsidRDefault="005F52C5" w:rsidP="005F52C5">
      <w:pPr>
        <w:spacing w:after="0" w:line="259" w:lineRule="auto"/>
        <w:ind w:left="4820" w:right="73" w:firstLine="0"/>
      </w:pPr>
      <w:r>
        <w:rPr>
          <w:i/>
        </w:rPr>
        <w:t>ООО ИК «</w:t>
      </w:r>
      <w:proofErr w:type="spellStart"/>
      <w:r>
        <w:rPr>
          <w:i/>
        </w:rPr>
        <w:t>Хамстер</w:t>
      </w:r>
      <w:proofErr w:type="spellEnd"/>
      <w:r>
        <w:rPr>
          <w:i/>
        </w:rPr>
        <w:t xml:space="preserve">-Инвест» </w:t>
      </w:r>
    </w:p>
    <w:p w14:paraId="12DA9CF1" w14:textId="77777777" w:rsidR="005F52C5" w:rsidRDefault="005F52C5" w:rsidP="005F52C5">
      <w:pPr>
        <w:spacing w:after="8" w:line="251" w:lineRule="auto"/>
        <w:ind w:left="4820" w:hanging="10"/>
        <w:rPr>
          <w:i/>
        </w:rPr>
      </w:pPr>
    </w:p>
    <w:p w14:paraId="67C37D66" w14:textId="77777777" w:rsidR="005F52C5" w:rsidRDefault="005F52C5" w:rsidP="005F52C5">
      <w:pPr>
        <w:spacing w:after="8" w:line="251" w:lineRule="auto"/>
        <w:ind w:left="4820" w:hanging="10"/>
      </w:pPr>
      <w:r>
        <w:rPr>
          <w:i/>
        </w:rPr>
        <w:t xml:space="preserve">от ________________________________________ </w:t>
      </w:r>
      <w:r>
        <w:t xml:space="preserve"> </w:t>
      </w:r>
    </w:p>
    <w:p w14:paraId="51AEA691" w14:textId="77777777" w:rsidR="005F52C5" w:rsidRDefault="005F52C5" w:rsidP="005F52C5">
      <w:pPr>
        <w:spacing w:after="5"/>
        <w:ind w:left="4820" w:right="71" w:hanging="10"/>
        <w:jc w:val="left"/>
        <w:rPr>
          <w:i/>
        </w:rPr>
      </w:pPr>
      <w:r>
        <w:rPr>
          <w:i/>
        </w:rPr>
        <w:t>паспорт: серия __________номер______________</w:t>
      </w:r>
    </w:p>
    <w:p w14:paraId="3438F3D3" w14:textId="77777777" w:rsidR="005F52C5" w:rsidRDefault="005F52C5" w:rsidP="005F52C5">
      <w:pPr>
        <w:spacing w:after="5"/>
        <w:ind w:left="4820" w:right="71" w:hanging="10"/>
        <w:jc w:val="left"/>
        <w:rPr>
          <w:i/>
        </w:rPr>
      </w:pPr>
      <w:r>
        <w:rPr>
          <w:i/>
        </w:rPr>
        <w:t>выдан _____________________________________ дата выдачи: ______________________________</w:t>
      </w:r>
    </w:p>
    <w:p w14:paraId="07EEB5C1" w14:textId="77777777" w:rsidR="005F52C5" w:rsidRDefault="005F52C5" w:rsidP="005F52C5">
      <w:pPr>
        <w:spacing w:after="5"/>
        <w:ind w:left="4820" w:right="71" w:hanging="10"/>
        <w:jc w:val="left"/>
        <w:rPr>
          <w:i/>
        </w:rPr>
      </w:pPr>
      <w:r>
        <w:rPr>
          <w:i/>
        </w:rPr>
        <w:t xml:space="preserve">Договор обслуживания на финансовых рынках*              № _________________ от _______________ г. </w:t>
      </w:r>
    </w:p>
    <w:p w14:paraId="6BBF6741" w14:textId="77777777" w:rsidR="005F52C5" w:rsidRDefault="005F52C5" w:rsidP="005F52C5">
      <w:pPr>
        <w:spacing w:after="5"/>
        <w:ind w:left="4820" w:right="71" w:hanging="10"/>
        <w:jc w:val="left"/>
      </w:pPr>
      <w:r>
        <w:rPr>
          <w:i/>
        </w:rPr>
        <w:t xml:space="preserve">Номер счета __________________________ </w:t>
      </w:r>
    </w:p>
    <w:p w14:paraId="28E92705" w14:textId="77777777" w:rsidR="005F52C5" w:rsidRDefault="005F52C5" w:rsidP="005F52C5">
      <w:pPr>
        <w:spacing w:after="0" w:line="259" w:lineRule="auto"/>
        <w:ind w:left="0" w:right="5" w:firstLine="0"/>
        <w:jc w:val="right"/>
      </w:pPr>
      <w:r>
        <w:rPr>
          <w:b/>
        </w:rPr>
        <w:t xml:space="preserve"> </w:t>
      </w:r>
    </w:p>
    <w:p w14:paraId="138AAEC8" w14:textId="77777777" w:rsidR="005F52C5" w:rsidRPr="0046094E" w:rsidRDefault="005F52C5" w:rsidP="005F52C5">
      <w:pPr>
        <w:spacing w:after="0" w:line="259" w:lineRule="auto"/>
        <w:ind w:left="0" w:firstLine="0"/>
        <w:jc w:val="right"/>
        <w:rPr>
          <w:b/>
        </w:rPr>
      </w:pPr>
      <w:r w:rsidRPr="0046094E">
        <w:rPr>
          <w:b/>
          <w:sz w:val="22"/>
        </w:rPr>
        <w:t xml:space="preserve"> </w:t>
      </w:r>
    </w:p>
    <w:p w14:paraId="4A5FD877" w14:textId="77777777" w:rsidR="005F52C5" w:rsidRPr="0046094E" w:rsidRDefault="005F52C5" w:rsidP="005F52C5">
      <w:pPr>
        <w:pStyle w:val="3"/>
        <w:spacing w:after="0" w:line="259" w:lineRule="auto"/>
        <w:ind w:left="10" w:right="60"/>
        <w:jc w:val="center"/>
        <w:rPr>
          <w:b w:val="0"/>
          <w:i w:val="0"/>
        </w:rPr>
      </w:pPr>
      <w:r w:rsidRPr="0046094E">
        <w:rPr>
          <w:i w:val="0"/>
        </w:rPr>
        <w:t xml:space="preserve">Заявление о присоединении к Соглашению об инвестиционном консультировании  </w:t>
      </w:r>
    </w:p>
    <w:p w14:paraId="5A0034B5" w14:textId="77777777" w:rsidR="005F52C5" w:rsidRDefault="005F52C5" w:rsidP="005F52C5">
      <w:pPr>
        <w:spacing w:after="0" w:line="259" w:lineRule="auto"/>
        <w:ind w:left="0" w:right="10" w:firstLine="0"/>
        <w:jc w:val="right"/>
      </w:pPr>
      <w:r w:rsidRPr="0046094E">
        <w:t xml:space="preserve"> </w:t>
      </w:r>
    </w:p>
    <w:p w14:paraId="54F2D7AC" w14:textId="77777777" w:rsidR="005F52C5" w:rsidRDefault="005F52C5" w:rsidP="005F52C5">
      <w:pPr>
        <w:spacing w:after="2" w:line="276" w:lineRule="auto"/>
        <w:ind w:left="-15" w:right="39" w:firstLine="708"/>
      </w:pPr>
      <w:r w:rsidRPr="0046094E">
        <w:t>Настоящим заявляю об акцепте Соглашения об инвестиционном консультировании ООО ИК «</w:t>
      </w:r>
      <w:proofErr w:type="spellStart"/>
      <w:r w:rsidRPr="0046094E">
        <w:t>Хамстер</w:t>
      </w:r>
      <w:proofErr w:type="spellEnd"/>
      <w:r w:rsidRPr="0046094E">
        <w:t>-Инвест», являющегося Приложением № 20 к Регламенту обслуживания на финансовых рынках ООО ИК «</w:t>
      </w:r>
      <w:proofErr w:type="spellStart"/>
      <w:r w:rsidRPr="0046094E">
        <w:t>Хамстер</w:t>
      </w:r>
      <w:proofErr w:type="spellEnd"/>
      <w:r w:rsidRPr="0046094E">
        <w:t xml:space="preserve">-Инвест», в порядке, предусмотренном ст. 428 Гражданского Кодекса РФ. </w:t>
      </w:r>
    </w:p>
    <w:p w14:paraId="0348CC1D" w14:textId="77777777" w:rsidR="005F52C5" w:rsidRDefault="005F52C5" w:rsidP="005F52C5">
      <w:pPr>
        <w:spacing w:after="2" w:line="276" w:lineRule="auto"/>
        <w:ind w:left="-15" w:right="39" w:firstLine="708"/>
      </w:pPr>
    </w:p>
    <w:p w14:paraId="1ACB13DC" w14:textId="77777777" w:rsidR="005F52C5" w:rsidRPr="00254A23" w:rsidRDefault="005F52C5" w:rsidP="005F52C5">
      <w:pPr>
        <w:spacing w:after="2" w:line="276" w:lineRule="auto"/>
        <w:ind w:left="-15" w:right="39" w:firstLine="708"/>
        <w:rPr>
          <w:i/>
        </w:rPr>
      </w:pPr>
      <w:r w:rsidRPr="00254A23">
        <w:rPr>
          <w:i/>
        </w:rPr>
        <w:t>Настоящим подтверждаю, что с условиями и порядком оказания ООО ИК «</w:t>
      </w:r>
      <w:proofErr w:type="spellStart"/>
      <w:r w:rsidRPr="00254A23">
        <w:rPr>
          <w:i/>
        </w:rPr>
        <w:t>Хамстер</w:t>
      </w:r>
      <w:proofErr w:type="spellEnd"/>
      <w:r w:rsidRPr="00254A23">
        <w:rPr>
          <w:i/>
        </w:rPr>
        <w:t>-Инвест» услуг инвестиционного консультирования, изложенными в Соглашении об инвестиционном консультировании (приложение № 20 к Регламенту обслуживания на финансовых рынках</w:t>
      </w:r>
      <w:r>
        <w:rPr>
          <w:i/>
        </w:rPr>
        <w:t xml:space="preserve"> ООО ИК «</w:t>
      </w:r>
      <w:proofErr w:type="spellStart"/>
      <w:r>
        <w:rPr>
          <w:i/>
        </w:rPr>
        <w:t>Хамстер</w:t>
      </w:r>
      <w:proofErr w:type="spellEnd"/>
      <w:r>
        <w:rPr>
          <w:i/>
        </w:rPr>
        <w:t>-Инвест»</w:t>
      </w:r>
      <w:r w:rsidRPr="00254A23">
        <w:rPr>
          <w:i/>
        </w:rPr>
        <w:t>) (далее - Соглашение и Регламент) ознакомлен и согласен. До принятия мной решения об акцепте Соглашения я ознакомился в полном объеме с содержанием Соглашения и приложений к нему, содержанием Регламента и приложений к нему, в том числе с (1) размером и порядком выплаты вознаграждения Компании за оказание услуг инвестиционного консультирования</w:t>
      </w:r>
      <w:r>
        <w:rPr>
          <w:i/>
        </w:rPr>
        <w:t xml:space="preserve"> (Приложение № 5 к Регламенту)</w:t>
      </w:r>
      <w:r w:rsidRPr="00254A23">
        <w:rPr>
          <w:i/>
        </w:rPr>
        <w:t xml:space="preserve">;  с (2) возможностью возникновения, видами и размерами расходов, связанных с исполнением индивидуальных инвестиционных рекомендаций (в т.ч. вознаграждение брокера, депозитария, организатора торговли, клиринговой организации, регистратора); (3) с </w:t>
      </w:r>
      <w:r>
        <w:rPr>
          <w:i/>
        </w:rPr>
        <w:t>видами</w:t>
      </w:r>
      <w:r w:rsidRPr="00254A23">
        <w:rPr>
          <w:i/>
        </w:rPr>
        <w:t xml:space="preserve"> финансовых инструментов, сделок с ними, в отношении которых Компания осуществляет инвестиционное консультирование; (4) со способами предоставления индивидуальных инвестиционных рекомендаций;  (5) с наличием конфликта интересов при оказании Компанией услуг инвестиционного консультирования, в том числе, с видами, источниками и характером конфликта интересов (Приложение № 5 к Соглашению);  (</w:t>
      </w:r>
      <w:r>
        <w:rPr>
          <w:i/>
        </w:rPr>
        <w:t>6</w:t>
      </w:r>
      <w:r w:rsidRPr="00254A23">
        <w:rPr>
          <w:i/>
        </w:rPr>
        <w:t xml:space="preserve">) с рисками, связанными с осуществлением операций на рынке ценных бумаг, в том числе с рисками, связанными с предоставлением индивидуальных инвестиционных рекомендаций посредством программы </w:t>
      </w:r>
      <w:proofErr w:type="spellStart"/>
      <w:r w:rsidRPr="00254A23">
        <w:rPr>
          <w:i/>
        </w:rPr>
        <w:t>автоследования</w:t>
      </w:r>
      <w:proofErr w:type="spellEnd"/>
      <w:r w:rsidRPr="00254A23">
        <w:rPr>
          <w:i/>
        </w:rPr>
        <w:t xml:space="preserve"> (Приложение № 11 к Регламенту).</w:t>
      </w:r>
    </w:p>
    <w:p w14:paraId="7BC58F8D" w14:textId="77777777" w:rsidR="005F52C5" w:rsidRDefault="005F52C5" w:rsidP="005F52C5">
      <w:pPr>
        <w:spacing w:after="0" w:line="259" w:lineRule="auto"/>
        <w:ind w:left="0" w:firstLine="0"/>
        <w:jc w:val="left"/>
      </w:pPr>
    </w:p>
    <w:p w14:paraId="652100A4" w14:textId="77777777" w:rsidR="005F52C5" w:rsidRDefault="005F52C5" w:rsidP="005F52C5">
      <w:pPr>
        <w:spacing w:after="0" w:line="259" w:lineRule="auto"/>
        <w:ind w:left="0" w:firstLine="0"/>
        <w:jc w:val="left"/>
      </w:pPr>
      <w:r>
        <w:rPr>
          <w:sz w:val="22"/>
        </w:rPr>
        <w:t xml:space="preserve"> </w:t>
      </w:r>
    </w:p>
    <w:p w14:paraId="3E228D7D" w14:textId="77777777" w:rsidR="005F52C5" w:rsidRDefault="005F52C5" w:rsidP="005F52C5">
      <w:pPr>
        <w:spacing w:after="0" w:line="259" w:lineRule="auto"/>
        <w:ind w:left="0" w:firstLine="0"/>
        <w:jc w:val="left"/>
      </w:pPr>
      <w:r>
        <w:rPr>
          <w:sz w:val="22"/>
        </w:rPr>
        <w:t xml:space="preserve"> </w:t>
      </w:r>
      <w:r w:rsidRPr="0046094E">
        <w:t xml:space="preserve"> </w:t>
      </w:r>
    </w:p>
    <w:p w14:paraId="4E9ABC31" w14:textId="77777777" w:rsidR="005F52C5" w:rsidRPr="0046094E" w:rsidRDefault="005F52C5" w:rsidP="005F52C5">
      <w:pPr>
        <w:spacing w:after="2" w:line="263" w:lineRule="auto"/>
        <w:ind w:left="-5" w:right="39" w:hanging="10"/>
      </w:pPr>
      <w:r w:rsidRPr="0046094E">
        <w:t xml:space="preserve">Дата: «___» _______________ 20___ г. </w:t>
      </w:r>
    </w:p>
    <w:p w14:paraId="21327E17" w14:textId="77777777" w:rsidR="005F52C5" w:rsidRDefault="005F52C5" w:rsidP="005F52C5">
      <w:pPr>
        <w:spacing w:after="2" w:line="263" w:lineRule="auto"/>
        <w:ind w:left="-5" w:right="39" w:hanging="10"/>
      </w:pPr>
    </w:p>
    <w:p w14:paraId="291C0D7A" w14:textId="77777777" w:rsidR="005F52C5" w:rsidRDefault="005F52C5" w:rsidP="005F52C5">
      <w:pPr>
        <w:spacing w:after="2" w:line="263" w:lineRule="auto"/>
        <w:ind w:left="-5" w:right="39" w:hanging="10"/>
      </w:pPr>
      <w:r>
        <w:t>Клиент/Уполномоченное лицо клиента: _________________ (_________________________________)</w:t>
      </w:r>
    </w:p>
    <w:p w14:paraId="343DC1FC" w14:textId="77777777" w:rsidR="005F52C5" w:rsidRPr="0046094E" w:rsidRDefault="005F52C5" w:rsidP="005F52C5">
      <w:pPr>
        <w:spacing w:after="2" w:line="263" w:lineRule="auto"/>
        <w:ind w:left="-5" w:right="39" w:hanging="10"/>
        <w:rPr>
          <w:sz w:val="16"/>
          <w:szCs w:val="16"/>
        </w:rPr>
      </w:pPr>
      <w:r w:rsidRPr="0046094E">
        <w:rPr>
          <w:sz w:val="16"/>
          <w:szCs w:val="16"/>
        </w:rPr>
        <w:t xml:space="preserve">                     </w:t>
      </w:r>
      <w:r>
        <w:rPr>
          <w:sz w:val="16"/>
          <w:szCs w:val="16"/>
        </w:rPr>
        <w:t xml:space="preserve">               </w:t>
      </w:r>
      <w:r w:rsidRPr="0046094E">
        <w:rPr>
          <w:sz w:val="16"/>
          <w:szCs w:val="16"/>
        </w:rPr>
        <w:t xml:space="preserve">   </w:t>
      </w:r>
      <w:r>
        <w:rPr>
          <w:sz w:val="16"/>
          <w:szCs w:val="16"/>
        </w:rPr>
        <w:t xml:space="preserve">                                                           </w:t>
      </w:r>
      <w:r w:rsidRPr="0046094E">
        <w:rPr>
          <w:sz w:val="16"/>
          <w:szCs w:val="16"/>
        </w:rPr>
        <w:t xml:space="preserve">подпись              </w:t>
      </w:r>
      <w:r>
        <w:rPr>
          <w:sz w:val="16"/>
          <w:szCs w:val="16"/>
        </w:rPr>
        <w:t xml:space="preserve">                   </w:t>
      </w:r>
      <w:r w:rsidRPr="0046094E">
        <w:rPr>
          <w:sz w:val="16"/>
          <w:szCs w:val="16"/>
        </w:rPr>
        <w:t>Ф.И.О. полностью</w:t>
      </w:r>
      <w:r>
        <w:rPr>
          <w:sz w:val="16"/>
          <w:szCs w:val="16"/>
        </w:rPr>
        <w:t xml:space="preserve">                  </w:t>
      </w:r>
      <w:proofErr w:type="spellStart"/>
      <w:r>
        <w:rPr>
          <w:sz w:val="16"/>
          <w:szCs w:val="16"/>
        </w:rPr>
        <w:t>м.п</w:t>
      </w:r>
      <w:proofErr w:type="spellEnd"/>
      <w:r>
        <w:rPr>
          <w:sz w:val="16"/>
          <w:szCs w:val="16"/>
        </w:rPr>
        <w:t>.</w:t>
      </w:r>
    </w:p>
    <w:p w14:paraId="4047B105" w14:textId="77777777" w:rsidR="005F52C5" w:rsidRDefault="005F52C5" w:rsidP="005F52C5">
      <w:pPr>
        <w:spacing w:after="0" w:line="259" w:lineRule="auto"/>
        <w:ind w:left="0" w:firstLine="0"/>
        <w:jc w:val="left"/>
      </w:pPr>
      <w:r w:rsidRPr="0046094E">
        <w:t xml:space="preserve"> </w:t>
      </w:r>
    </w:p>
    <w:p w14:paraId="195EE9CE" w14:textId="761558AB" w:rsidR="005F52C5" w:rsidRDefault="005F52C5" w:rsidP="005F52C5">
      <w:pPr>
        <w:spacing w:after="0" w:line="259" w:lineRule="auto"/>
        <w:ind w:left="0" w:firstLine="0"/>
        <w:jc w:val="left"/>
        <w:rPr>
          <w:sz w:val="22"/>
        </w:rPr>
      </w:pPr>
      <w:r>
        <w:rPr>
          <w:sz w:val="22"/>
        </w:rPr>
        <w:t xml:space="preserve"> </w:t>
      </w:r>
    </w:p>
    <w:p w14:paraId="2BF7A164" w14:textId="55F74A2D" w:rsidR="005F52C5" w:rsidRDefault="005F52C5" w:rsidP="005F52C5">
      <w:pPr>
        <w:spacing w:after="0" w:line="259" w:lineRule="auto"/>
        <w:ind w:left="0" w:firstLine="0"/>
        <w:jc w:val="left"/>
      </w:pPr>
    </w:p>
    <w:p w14:paraId="0AE579D1" w14:textId="207EF5C2" w:rsidR="005F52C5" w:rsidRDefault="005F52C5" w:rsidP="005F52C5">
      <w:pPr>
        <w:spacing w:after="0" w:line="259" w:lineRule="auto"/>
        <w:ind w:left="0" w:firstLine="0"/>
        <w:jc w:val="left"/>
      </w:pPr>
    </w:p>
    <w:p w14:paraId="41A6DB1C" w14:textId="39308D86" w:rsidR="005F52C5" w:rsidRDefault="005F52C5" w:rsidP="005F52C5">
      <w:pPr>
        <w:spacing w:after="0" w:line="259" w:lineRule="auto"/>
        <w:ind w:left="0" w:firstLine="0"/>
        <w:jc w:val="left"/>
      </w:pPr>
    </w:p>
    <w:p w14:paraId="16B22B0B" w14:textId="4C2A04E9" w:rsidR="005F52C5" w:rsidRDefault="005F52C5" w:rsidP="005F52C5">
      <w:pPr>
        <w:spacing w:after="0" w:line="259" w:lineRule="auto"/>
        <w:ind w:left="0" w:firstLine="0"/>
        <w:jc w:val="left"/>
      </w:pPr>
    </w:p>
    <w:p w14:paraId="030B362A" w14:textId="77777777" w:rsidR="005F52C5" w:rsidRDefault="005F52C5" w:rsidP="005F52C5">
      <w:pPr>
        <w:spacing w:after="0" w:line="259" w:lineRule="auto"/>
        <w:ind w:left="0" w:firstLine="0"/>
        <w:jc w:val="left"/>
      </w:pPr>
    </w:p>
    <w:p w14:paraId="693C4745" w14:textId="77777777" w:rsidR="005F52C5" w:rsidRDefault="005F52C5" w:rsidP="005F52C5">
      <w:pPr>
        <w:spacing w:after="0" w:line="259" w:lineRule="auto"/>
        <w:ind w:left="0" w:firstLine="0"/>
        <w:jc w:val="left"/>
      </w:pPr>
      <w:r>
        <w:rPr>
          <w:sz w:val="22"/>
        </w:rPr>
        <w:t xml:space="preserve"> </w:t>
      </w:r>
      <w:r>
        <w:t xml:space="preserve">Отметка о регистрации Заявления (заполняется сотрудником Компании) </w:t>
      </w:r>
    </w:p>
    <w:p w14:paraId="48870E30" w14:textId="77777777" w:rsidR="005F52C5" w:rsidRDefault="005F52C5" w:rsidP="005F52C5">
      <w:pPr>
        <w:spacing w:after="0" w:line="240" w:lineRule="auto"/>
        <w:ind w:left="-24" w:firstLine="0"/>
        <w:jc w:val="left"/>
      </w:pPr>
      <w:r>
        <w:t>_____________________________________________________________________________________________</w:t>
      </w:r>
    </w:p>
    <w:p w14:paraId="00382567" w14:textId="77777777" w:rsidR="005F52C5" w:rsidRDefault="005F52C5" w:rsidP="005F52C5">
      <w:pPr>
        <w:spacing w:after="0" w:line="276" w:lineRule="auto"/>
        <w:ind w:left="5" w:firstLine="0"/>
        <w:jc w:val="left"/>
      </w:pPr>
      <w:r>
        <w:t xml:space="preserve">Зарегистрировано: «_____» __________________ 20____год </w:t>
      </w:r>
    </w:p>
    <w:p w14:paraId="04FF8B5B" w14:textId="77777777" w:rsidR="005F52C5" w:rsidRDefault="005F52C5" w:rsidP="005F52C5">
      <w:pPr>
        <w:spacing w:after="0" w:line="276" w:lineRule="auto"/>
        <w:ind w:left="5" w:firstLine="0"/>
        <w:jc w:val="left"/>
      </w:pPr>
      <w:r>
        <w:t>Номер Соглашения об инвестиционном консультировании: ___________________</w:t>
      </w:r>
    </w:p>
    <w:p w14:paraId="5A91D89B" w14:textId="77777777" w:rsidR="005F52C5" w:rsidRDefault="005F52C5" w:rsidP="005F52C5">
      <w:pPr>
        <w:spacing w:after="0" w:line="276" w:lineRule="auto"/>
        <w:ind w:left="5" w:firstLine="0"/>
        <w:jc w:val="left"/>
      </w:pPr>
      <w:r>
        <w:t xml:space="preserve">Ф.И.О. лица, принявшего заявление: ___________________         Подпись: _______________________ </w:t>
      </w:r>
    </w:p>
    <w:p w14:paraId="282FA383" w14:textId="595581CB" w:rsidR="005F52C5" w:rsidRDefault="005F52C5" w:rsidP="005F52C5">
      <w:pPr>
        <w:spacing w:after="0" w:line="276" w:lineRule="auto"/>
        <w:ind w:left="5" w:firstLine="0"/>
        <w:jc w:val="left"/>
      </w:pPr>
      <w:r>
        <w:t xml:space="preserve"> </w:t>
      </w:r>
    </w:p>
    <w:p w14:paraId="40611CF7" w14:textId="77777777" w:rsidR="00E24E9D" w:rsidRDefault="00E24E9D" w:rsidP="005F52C5">
      <w:pPr>
        <w:spacing w:after="0" w:line="276" w:lineRule="auto"/>
        <w:ind w:left="5" w:firstLine="0"/>
        <w:jc w:val="left"/>
      </w:pPr>
    </w:p>
    <w:p w14:paraId="46A0AD2F" w14:textId="77777777" w:rsidR="005F52C5" w:rsidRDefault="005F52C5" w:rsidP="005F52C5">
      <w:pPr>
        <w:spacing w:after="0" w:line="259" w:lineRule="auto"/>
        <w:ind w:left="0" w:firstLine="0"/>
        <w:jc w:val="left"/>
      </w:pPr>
      <w:bookmarkStart w:id="3" w:name="_Hlk32228635"/>
      <w:r>
        <w:t>_____________________________________________________________________________________________</w:t>
      </w:r>
    </w:p>
    <w:p w14:paraId="1D20C0B0" w14:textId="77777777" w:rsidR="005F52C5" w:rsidRDefault="005F52C5" w:rsidP="005F52C5">
      <w:pPr>
        <w:spacing w:after="0" w:line="277" w:lineRule="auto"/>
        <w:ind w:left="0" w:firstLine="0"/>
      </w:pPr>
      <w:r>
        <w:rPr>
          <w:rFonts w:ascii="Arial" w:eastAsia="Arial" w:hAnsi="Arial" w:cs="Arial"/>
          <w:i/>
          <w:sz w:val="11"/>
        </w:rPr>
        <w:t>*В случае отсутствия заключенного между Клиентом и ООО ИК «</w:t>
      </w:r>
      <w:proofErr w:type="spellStart"/>
      <w:r>
        <w:rPr>
          <w:rFonts w:ascii="Arial" w:eastAsia="Arial" w:hAnsi="Arial" w:cs="Arial"/>
          <w:i/>
          <w:sz w:val="11"/>
        </w:rPr>
        <w:t>Хамстер</w:t>
      </w:r>
      <w:proofErr w:type="spellEnd"/>
      <w:r>
        <w:rPr>
          <w:rFonts w:ascii="Arial" w:eastAsia="Arial" w:hAnsi="Arial" w:cs="Arial"/>
          <w:i/>
          <w:sz w:val="11"/>
        </w:rPr>
        <w:t>-Инвест»</w:t>
      </w:r>
      <w:r>
        <w:rPr>
          <w:rFonts w:ascii="Arial" w:eastAsia="Arial" w:hAnsi="Arial" w:cs="Arial"/>
          <w:i/>
          <w:sz w:val="7"/>
        </w:rPr>
        <w:t xml:space="preserve"> </w:t>
      </w:r>
      <w:r>
        <w:rPr>
          <w:rFonts w:ascii="Arial" w:eastAsia="Arial" w:hAnsi="Arial" w:cs="Arial"/>
          <w:i/>
          <w:sz w:val="11"/>
        </w:rPr>
        <w:t>Договора обслуживания на финансовых рынках, ООО ИК «</w:t>
      </w:r>
      <w:proofErr w:type="spellStart"/>
      <w:r>
        <w:rPr>
          <w:rFonts w:ascii="Arial" w:eastAsia="Arial" w:hAnsi="Arial" w:cs="Arial"/>
          <w:i/>
          <w:sz w:val="11"/>
        </w:rPr>
        <w:t>Хамстер-Иневст</w:t>
      </w:r>
      <w:proofErr w:type="spellEnd"/>
      <w:r>
        <w:rPr>
          <w:rFonts w:ascii="Arial" w:eastAsia="Arial" w:hAnsi="Arial" w:cs="Arial"/>
          <w:i/>
          <w:sz w:val="11"/>
        </w:rPr>
        <w:t>» вправе отказать в оказании услуги инвестиционного консультирования</w:t>
      </w:r>
      <w:bookmarkEnd w:id="3"/>
      <w:r>
        <w:rPr>
          <w:rFonts w:ascii="Arial" w:eastAsia="Arial" w:hAnsi="Arial" w:cs="Arial"/>
          <w:i/>
          <w:sz w:val="11"/>
        </w:rPr>
        <w:t>.</w:t>
      </w:r>
      <w:r>
        <w:rPr>
          <w:rFonts w:ascii="Arial" w:eastAsia="Arial" w:hAnsi="Arial" w:cs="Arial"/>
          <w:sz w:val="11"/>
        </w:rPr>
        <w:t xml:space="preserve"> </w:t>
      </w:r>
    </w:p>
    <w:bookmarkEnd w:id="2"/>
    <w:p w14:paraId="56029D21" w14:textId="77777777" w:rsidR="00D0258D" w:rsidRDefault="00D0258D" w:rsidP="00D0258D">
      <w:pPr>
        <w:spacing w:after="19" w:line="259" w:lineRule="auto"/>
        <w:ind w:left="10" w:right="48" w:hanging="10"/>
        <w:jc w:val="right"/>
      </w:pPr>
      <w:r>
        <w:lastRenderedPageBreak/>
        <w:t xml:space="preserve">Приложение № 2а </w:t>
      </w:r>
    </w:p>
    <w:p w14:paraId="3D52E4DD" w14:textId="77777777" w:rsidR="00D0258D" w:rsidRDefault="00D0258D" w:rsidP="00D0258D">
      <w:pPr>
        <w:spacing w:after="19" w:line="259" w:lineRule="auto"/>
        <w:ind w:left="10" w:right="48" w:hanging="10"/>
        <w:jc w:val="right"/>
      </w:pPr>
      <w:r>
        <w:t xml:space="preserve">к Соглашению об инвестиционном консультировании  </w:t>
      </w:r>
    </w:p>
    <w:p w14:paraId="3022BF03" w14:textId="77777777" w:rsidR="00D0258D" w:rsidRDefault="00D0258D" w:rsidP="00D0258D">
      <w:pPr>
        <w:spacing w:after="19" w:line="259" w:lineRule="auto"/>
        <w:ind w:left="10" w:right="48" w:hanging="10"/>
        <w:jc w:val="right"/>
      </w:pPr>
      <w:r>
        <w:t>ООО ИК «</w:t>
      </w:r>
      <w:proofErr w:type="spellStart"/>
      <w:r>
        <w:t>Хамстер</w:t>
      </w:r>
      <w:proofErr w:type="spellEnd"/>
      <w:r>
        <w:t xml:space="preserve">-Инвест» </w:t>
      </w:r>
    </w:p>
    <w:p w14:paraId="4006AFEE" w14:textId="77777777" w:rsidR="00D0258D" w:rsidRDefault="00D0258D" w:rsidP="00D0258D">
      <w:pPr>
        <w:spacing w:after="0" w:line="259" w:lineRule="auto"/>
        <w:ind w:left="0" w:firstLine="0"/>
        <w:jc w:val="left"/>
      </w:pPr>
      <w:r>
        <w:t xml:space="preserve"> </w:t>
      </w:r>
    </w:p>
    <w:p w14:paraId="5B980F22" w14:textId="77777777" w:rsidR="00D0258D" w:rsidRPr="007D1E5F" w:rsidRDefault="00D0258D" w:rsidP="00D0258D">
      <w:pPr>
        <w:spacing w:after="23" w:line="259" w:lineRule="auto"/>
        <w:ind w:left="0" w:firstLine="0"/>
        <w:jc w:val="center"/>
      </w:pPr>
      <w:r w:rsidRPr="007D1E5F">
        <w:rPr>
          <w:b/>
        </w:rPr>
        <w:t>АНКЕТА ДЛЯ ОПРЕДЕЛЕНИЯ ИНВЕСТИЦИОННОГО ПРОФИЛЯ</w:t>
      </w:r>
    </w:p>
    <w:p w14:paraId="738964BD" w14:textId="77777777" w:rsidR="00D0258D" w:rsidRDefault="00D0258D" w:rsidP="00D0258D">
      <w:pPr>
        <w:spacing w:after="5" w:line="265" w:lineRule="auto"/>
        <w:ind w:left="717" w:right="768" w:hanging="10"/>
        <w:jc w:val="center"/>
      </w:pPr>
      <w:r w:rsidRPr="007D1E5F">
        <w:t xml:space="preserve">(для физического лица-неквалифицированного инвестора) </w:t>
      </w:r>
    </w:p>
    <w:p w14:paraId="78EA9B3F" w14:textId="77777777" w:rsidR="00D0258D" w:rsidRPr="007D1E5F" w:rsidRDefault="00D0258D" w:rsidP="00D0258D">
      <w:pPr>
        <w:spacing w:after="5" w:line="265" w:lineRule="auto"/>
        <w:ind w:right="768"/>
      </w:pPr>
      <w:r w:rsidRPr="007D1E5F">
        <w:sym w:font="Wingdings 2" w:char="F0A3"/>
      </w:r>
      <w:r>
        <w:t xml:space="preserve"> заполняется впервые                                                                   </w:t>
      </w:r>
      <w:r w:rsidRPr="007D1E5F">
        <w:sym w:font="Wingdings 2" w:char="F0A3"/>
      </w:r>
      <w:r>
        <w:t xml:space="preserve"> </w:t>
      </w:r>
      <w:r w:rsidRPr="007D1E5F">
        <w:t>изменение сведений</w:t>
      </w:r>
      <w:r>
        <w:t xml:space="preserve"> </w:t>
      </w:r>
    </w:p>
    <w:p w14:paraId="5B52B200" w14:textId="77777777" w:rsidR="00D0258D" w:rsidRPr="007D1E5F" w:rsidRDefault="00D0258D" w:rsidP="00D0258D">
      <w:pPr>
        <w:spacing w:after="5" w:line="265" w:lineRule="auto"/>
        <w:ind w:right="768"/>
      </w:pPr>
      <w:r w:rsidRPr="007D1E5F">
        <w:t xml:space="preserve"> </w:t>
      </w:r>
      <w:r>
        <w:t xml:space="preserve">   </w:t>
      </w:r>
      <w:r w:rsidRPr="007D1E5F">
        <w:t xml:space="preserve"> </w:t>
      </w:r>
    </w:p>
    <w:p w14:paraId="0E839C6B" w14:textId="77777777" w:rsidR="00D0258D" w:rsidRPr="007D1E5F" w:rsidRDefault="00D0258D" w:rsidP="00D0258D">
      <w:pPr>
        <w:spacing w:after="0"/>
        <w:ind w:left="2" w:right="-22"/>
      </w:pPr>
      <w:r w:rsidRPr="007D1E5F">
        <w:t xml:space="preserve">Фамилия, Имя, </w:t>
      </w:r>
      <w:proofErr w:type="gramStart"/>
      <w:r w:rsidRPr="007D1E5F">
        <w:t>Отчество:_</w:t>
      </w:r>
      <w:proofErr w:type="gramEnd"/>
      <w:r w:rsidRPr="007D1E5F">
        <w:t>____________________________________________________</w:t>
      </w:r>
    </w:p>
    <w:p w14:paraId="6A14765B" w14:textId="77777777" w:rsidR="00D0258D" w:rsidRPr="007D1E5F" w:rsidRDefault="00D0258D" w:rsidP="00D0258D">
      <w:pPr>
        <w:spacing w:after="0"/>
        <w:ind w:left="2" w:right="-22"/>
      </w:pPr>
      <w:r w:rsidRPr="007D1E5F">
        <w:t>Паспорт: серия_______ номер_________ кем и когда выдан________________________</w:t>
      </w:r>
    </w:p>
    <w:p w14:paraId="2E0D77D2" w14:textId="77777777" w:rsidR="00D0258D" w:rsidRDefault="00D0258D" w:rsidP="00D0258D">
      <w:pPr>
        <w:spacing w:after="0"/>
        <w:ind w:left="2" w:right="-22"/>
      </w:pPr>
      <w:r w:rsidRPr="007D1E5F">
        <w:t>Дата рождения_________________________________________________</w:t>
      </w:r>
      <w:r>
        <w:t>_____________</w:t>
      </w:r>
    </w:p>
    <w:p w14:paraId="55BA894E" w14:textId="77777777" w:rsidR="00D0258D" w:rsidRDefault="00D0258D" w:rsidP="00D0258D">
      <w:pPr>
        <w:spacing w:after="0"/>
        <w:ind w:left="2" w:right="-22"/>
      </w:pPr>
      <w:r w:rsidRPr="007D1E5F">
        <w:t xml:space="preserve">Контакты (телефон, </w:t>
      </w:r>
      <w:proofErr w:type="gramStart"/>
      <w:r w:rsidRPr="007D1E5F">
        <w:t>e-</w:t>
      </w:r>
      <w:proofErr w:type="spellStart"/>
      <w:r w:rsidRPr="007D1E5F">
        <w:t>mail</w:t>
      </w:r>
      <w:proofErr w:type="spellEnd"/>
      <w:r w:rsidRPr="007D1E5F">
        <w:t>)_</w:t>
      </w:r>
      <w:proofErr w:type="gramEnd"/>
      <w:r w:rsidRPr="007D1E5F">
        <w:t>_______________________________________________</w:t>
      </w:r>
      <w:r>
        <w:t>___</w:t>
      </w:r>
    </w:p>
    <w:p w14:paraId="70326341" w14:textId="77777777" w:rsidR="00D0258D" w:rsidRPr="00D05DDF" w:rsidRDefault="00D0258D" w:rsidP="00D0258D">
      <w:pPr>
        <w:spacing w:after="0"/>
        <w:ind w:left="2" w:right="58"/>
        <w:rPr>
          <w:b/>
          <w:sz w:val="16"/>
        </w:rPr>
      </w:pPr>
      <w:r w:rsidRPr="00D05DDF">
        <w:rPr>
          <w:b/>
          <w:sz w:val="16"/>
        </w:rPr>
        <w:t>Список вопросов анкеты:</w:t>
      </w:r>
    </w:p>
    <w:tbl>
      <w:tblPr>
        <w:tblW w:w="5000" w:type="pct"/>
        <w:tblCellMar>
          <w:top w:w="13" w:type="dxa"/>
          <w:left w:w="106" w:type="dxa"/>
          <w:bottom w:w="2" w:type="dxa"/>
          <w:right w:w="115" w:type="dxa"/>
        </w:tblCellMar>
        <w:tblLook w:val="04A0" w:firstRow="1" w:lastRow="0" w:firstColumn="1" w:lastColumn="0" w:noHBand="0" w:noVBand="1"/>
      </w:tblPr>
      <w:tblGrid>
        <w:gridCol w:w="877"/>
        <w:gridCol w:w="185"/>
        <w:gridCol w:w="940"/>
        <w:gridCol w:w="71"/>
        <w:gridCol w:w="35"/>
        <w:gridCol w:w="59"/>
        <w:gridCol w:w="1995"/>
        <w:gridCol w:w="1843"/>
        <w:gridCol w:w="2183"/>
        <w:gridCol w:w="709"/>
        <w:gridCol w:w="1294"/>
      </w:tblGrid>
      <w:tr w:rsidR="00D0258D" w:rsidRPr="007D1E5F" w14:paraId="2704A590" w14:textId="77777777" w:rsidTr="005C6148">
        <w:trPr>
          <w:trHeight w:val="311"/>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5816A05C" w14:textId="77777777" w:rsidR="00D0258D" w:rsidRPr="007D1E5F" w:rsidRDefault="00D0258D" w:rsidP="005C6148">
            <w:pPr>
              <w:spacing w:after="0" w:line="259" w:lineRule="auto"/>
            </w:pPr>
            <w:r w:rsidRPr="007D1E5F">
              <w:rPr>
                <w:b/>
                <w:sz w:val="16"/>
              </w:rPr>
              <w:t xml:space="preserve">1. Какой тип инвестирования Вы предпочитаете (отметьте один вариант) </w:t>
            </w:r>
          </w:p>
        </w:tc>
        <w:tc>
          <w:tcPr>
            <w:tcW w:w="635" w:type="pct"/>
            <w:tcBorders>
              <w:top w:val="single" w:sz="4" w:space="0" w:color="000000"/>
              <w:left w:val="nil"/>
              <w:bottom w:val="single" w:sz="4" w:space="0" w:color="000000"/>
              <w:right w:val="single" w:sz="7" w:space="0" w:color="000000"/>
            </w:tcBorders>
            <w:shd w:val="clear" w:color="auto" w:fill="D9D9D9"/>
          </w:tcPr>
          <w:p w14:paraId="7712CB0D" w14:textId="77777777" w:rsidR="00D0258D" w:rsidRPr="007D1E5F" w:rsidRDefault="00D0258D" w:rsidP="005C6148">
            <w:pPr>
              <w:spacing w:after="160" w:line="259" w:lineRule="auto"/>
            </w:pPr>
          </w:p>
        </w:tc>
      </w:tr>
      <w:tr w:rsidR="00D0258D" w:rsidRPr="007D1E5F" w14:paraId="4B5A1C5F" w14:textId="77777777" w:rsidTr="005C6148">
        <w:trPr>
          <w:trHeight w:val="256"/>
        </w:trPr>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78505841" w14:textId="77777777" w:rsidR="00D0258D" w:rsidRPr="007D1E5F" w:rsidRDefault="00D0258D" w:rsidP="005C6148">
            <w:pPr>
              <w:spacing w:after="0" w:line="259" w:lineRule="auto"/>
              <w:ind w:left="149"/>
              <w:jc w:val="center"/>
            </w:pPr>
            <w:r w:rsidRPr="007D1E5F">
              <w:rPr>
                <w:sz w:val="16"/>
              </w:rPr>
              <w:t xml:space="preserve">a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3D56B8BD" w14:textId="77777777" w:rsidR="00D0258D" w:rsidRPr="007D1E5F" w:rsidRDefault="00D0258D" w:rsidP="005C6148">
            <w:pPr>
              <w:spacing w:after="0" w:line="259" w:lineRule="auto"/>
              <w:ind w:left="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42F9FFB4" w14:textId="77777777" w:rsidR="00D0258D" w:rsidRPr="007D1E5F" w:rsidRDefault="00D0258D" w:rsidP="005C6148">
            <w:pPr>
              <w:spacing w:after="0" w:line="259" w:lineRule="auto"/>
              <w:ind w:left="2"/>
            </w:pPr>
            <w:r w:rsidRPr="007D1E5F">
              <w:rPr>
                <w:sz w:val="16"/>
              </w:rPr>
              <w:t xml:space="preserve">Я рассмотрю рекомендуемые инструменты для инвестирования </w:t>
            </w:r>
          </w:p>
        </w:tc>
        <w:tc>
          <w:tcPr>
            <w:tcW w:w="635" w:type="pct"/>
            <w:tcBorders>
              <w:top w:val="single" w:sz="4" w:space="0" w:color="000000"/>
              <w:left w:val="single" w:sz="4" w:space="0" w:color="000000"/>
              <w:bottom w:val="single" w:sz="4" w:space="0" w:color="000000"/>
              <w:right w:val="single" w:sz="7" w:space="0" w:color="000000"/>
            </w:tcBorders>
            <w:shd w:val="clear" w:color="auto" w:fill="auto"/>
          </w:tcPr>
          <w:p w14:paraId="0BD37C74"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7BEAD0E6" w14:textId="77777777" w:rsidTr="005C6148">
        <w:trPr>
          <w:trHeight w:val="254"/>
        </w:trPr>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5AFF451F" w14:textId="77777777" w:rsidR="00D0258D" w:rsidRPr="007D1E5F" w:rsidRDefault="00D0258D" w:rsidP="005C6148">
            <w:pPr>
              <w:spacing w:after="0" w:line="259" w:lineRule="auto"/>
              <w:ind w:left="148"/>
              <w:jc w:val="center"/>
            </w:pPr>
            <w:r w:rsidRPr="007D1E5F">
              <w:rPr>
                <w:sz w:val="16"/>
              </w:rPr>
              <w:t xml:space="preserve">b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0E0BA396" w14:textId="77777777" w:rsidR="00D0258D" w:rsidRPr="007D1E5F" w:rsidRDefault="00D0258D" w:rsidP="005C6148">
            <w:pPr>
              <w:spacing w:after="0" w:line="259" w:lineRule="auto"/>
              <w:ind w:left="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6F8F657D" w14:textId="77777777" w:rsidR="00D0258D" w:rsidRPr="007D1E5F" w:rsidRDefault="00D0258D" w:rsidP="005C6148">
            <w:pPr>
              <w:spacing w:after="0" w:line="259" w:lineRule="auto"/>
              <w:ind w:left="2"/>
            </w:pPr>
            <w:r w:rsidRPr="007D1E5F">
              <w:rPr>
                <w:sz w:val="16"/>
              </w:rPr>
              <w:t xml:space="preserve">Меня интересует как самостоятельная торговля без рекомендаций, так и рекомендации </w:t>
            </w:r>
          </w:p>
        </w:tc>
        <w:tc>
          <w:tcPr>
            <w:tcW w:w="635" w:type="pct"/>
            <w:tcBorders>
              <w:top w:val="single" w:sz="4" w:space="0" w:color="000000"/>
              <w:left w:val="single" w:sz="4" w:space="0" w:color="000000"/>
              <w:bottom w:val="single" w:sz="4" w:space="0" w:color="000000"/>
              <w:right w:val="single" w:sz="7" w:space="0" w:color="000000"/>
            </w:tcBorders>
            <w:shd w:val="clear" w:color="auto" w:fill="auto"/>
          </w:tcPr>
          <w:p w14:paraId="6B356EDC"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42E38C95" w14:textId="77777777" w:rsidTr="005C6148">
        <w:trPr>
          <w:trHeight w:val="254"/>
        </w:trPr>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7A5D05CE" w14:textId="77777777" w:rsidR="00D0258D" w:rsidRPr="007D1E5F" w:rsidRDefault="00D0258D" w:rsidP="005C6148">
            <w:pPr>
              <w:spacing w:after="0" w:line="259" w:lineRule="auto"/>
              <w:ind w:left="149"/>
              <w:jc w:val="center"/>
            </w:pPr>
            <w:r w:rsidRPr="007D1E5F">
              <w:rPr>
                <w:sz w:val="16"/>
              </w:rPr>
              <w:t xml:space="preserve">c </w:t>
            </w:r>
          </w:p>
        </w:tc>
        <w:tc>
          <w:tcPr>
            <w:tcW w:w="552" w:type="pct"/>
            <w:gridSpan w:val="2"/>
            <w:tcBorders>
              <w:top w:val="single" w:sz="4" w:space="0" w:color="000000"/>
              <w:left w:val="single" w:sz="4" w:space="0" w:color="000000"/>
              <w:bottom w:val="single" w:sz="4" w:space="0" w:color="000000"/>
              <w:right w:val="single" w:sz="4" w:space="0" w:color="000000"/>
            </w:tcBorders>
            <w:shd w:val="clear" w:color="auto" w:fill="auto"/>
          </w:tcPr>
          <w:p w14:paraId="5DB4B296" w14:textId="77777777" w:rsidR="00D0258D" w:rsidRPr="007D1E5F" w:rsidRDefault="00D0258D" w:rsidP="005C6148">
            <w:pPr>
              <w:spacing w:after="0" w:line="259" w:lineRule="auto"/>
              <w:ind w:left="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7833FCFB" w14:textId="77777777" w:rsidR="00D0258D" w:rsidRPr="007D1E5F" w:rsidRDefault="00D0258D" w:rsidP="005C6148">
            <w:pPr>
              <w:spacing w:after="0" w:line="259" w:lineRule="auto"/>
              <w:ind w:left="2"/>
            </w:pPr>
            <w:r w:rsidRPr="007D1E5F">
              <w:rPr>
                <w:sz w:val="16"/>
              </w:rPr>
              <w:t xml:space="preserve">Меня в основном интересует самостоятельная торговля без рекомендаций </w:t>
            </w:r>
          </w:p>
        </w:tc>
        <w:tc>
          <w:tcPr>
            <w:tcW w:w="635" w:type="pct"/>
            <w:tcBorders>
              <w:top w:val="single" w:sz="4" w:space="0" w:color="000000"/>
              <w:left w:val="single" w:sz="4" w:space="0" w:color="000000"/>
              <w:bottom w:val="single" w:sz="4" w:space="0" w:color="000000"/>
              <w:right w:val="single" w:sz="7" w:space="0" w:color="000000"/>
            </w:tcBorders>
            <w:shd w:val="clear" w:color="auto" w:fill="auto"/>
          </w:tcPr>
          <w:p w14:paraId="7D7D16E0"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23EEE053" w14:textId="77777777" w:rsidTr="005C6148">
        <w:tblPrEx>
          <w:tblCellMar>
            <w:right w:w="67" w:type="dxa"/>
          </w:tblCellMar>
        </w:tblPrEx>
        <w:trPr>
          <w:trHeight w:val="49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bottom"/>
          </w:tcPr>
          <w:p w14:paraId="2E94F7B0" w14:textId="77777777" w:rsidR="00D0258D" w:rsidRPr="007D1E5F" w:rsidRDefault="00D0258D" w:rsidP="005C6148">
            <w:pPr>
              <w:spacing w:after="0" w:line="259" w:lineRule="auto"/>
            </w:pPr>
            <w:r w:rsidRPr="007D1E5F">
              <w:t xml:space="preserve"> </w:t>
            </w:r>
            <w:r w:rsidRPr="007D1E5F">
              <w:rPr>
                <w:b/>
                <w:sz w:val="16"/>
              </w:rPr>
              <w:t xml:space="preserve">2. Ваши действия, если в период снижения рынка стоимость Ваших активов резко снизится, например, в течение трех месяцев падение составит 25%, Ваши инвестиции размером 100 000 рублей, станут оцениваться в 75 000 рублей </w:t>
            </w:r>
            <w:r w:rsidRPr="007D1E5F">
              <w:rPr>
                <w:sz w:val="16"/>
              </w:rPr>
              <w:t xml:space="preserve">(отметьте один вариант) </w:t>
            </w:r>
          </w:p>
        </w:tc>
      </w:tr>
      <w:tr w:rsidR="00D0258D" w:rsidRPr="007D1E5F" w14:paraId="4E8B5BC7" w14:textId="77777777" w:rsidTr="005C6148">
        <w:tblPrEx>
          <w:tblCellMar>
            <w:right w:w="67"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E208B46" w14:textId="77777777" w:rsidR="00D0258D" w:rsidRPr="007D1E5F" w:rsidRDefault="00D0258D" w:rsidP="005C6148">
            <w:pPr>
              <w:spacing w:after="0" w:line="259" w:lineRule="auto"/>
              <w:ind w:right="13" w:hanging="423"/>
            </w:pP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18BBBF8"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48B6F422" w14:textId="77777777" w:rsidR="00D0258D" w:rsidRPr="007D1E5F" w:rsidRDefault="00D0258D" w:rsidP="005C6148">
            <w:pPr>
              <w:spacing w:after="0" w:line="259" w:lineRule="auto"/>
              <w:ind w:left="5"/>
            </w:pPr>
            <w:r w:rsidRPr="007D1E5F">
              <w:rPr>
                <w:sz w:val="16"/>
              </w:rPr>
              <w:t xml:space="preserve">Продам активы и переведу остатки на депозит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DC08A6E"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3564AAC8" w14:textId="77777777" w:rsidTr="005C6148">
        <w:tblPrEx>
          <w:tblCellMar>
            <w:right w:w="67"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34CB583" w14:textId="77777777" w:rsidR="00D0258D" w:rsidRPr="007D1E5F" w:rsidRDefault="00D0258D" w:rsidP="005C6148">
            <w:pPr>
              <w:spacing w:after="0" w:line="259" w:lineRule="auto"/>
              <w:ind w:right="4" w:hanging="423"/>
            </w:pP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40DC42B9"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5CF88EC5" w14:textId="77777777" w:rsidR="00D0258D" w:rsidRPr="007D1E5F" w:rsidRDefault="00D0258D" w:rsidP="005C6148">
            <w:pPr>
              <w:spacing w:after="0" w:line="259" w:lineRule="auto"/>
              <w:ind w:left="5"/>
            </w:pPr>
            <w:r w:rsidRPr="007D1E5F">
              <w:rPr>
                <w:sz w:val="16"/>
              </w:rPr>
              <w:t xml:space="preserve">Продам активы и инвестирую в менее рискованные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689F40F" w14:textId="77777777" w:rsidR="00D0258D" w:rsidRPr="007D1E5F" w:rsidRDefault="00D0258D" w:rsidP="005C6148">
            <w:pPr>
              <w:spacing w:after="0" w:line="259" w:lineRule="auto"/>
              <w:ind w:left="-201" w:right="152" w:firstLine="205"/>
            </w:pPr>
            <w:r w:rsidRPr="007D1E5F">
              <w:rPr>
                <w:sz w:val="16"/>
              </w:rPr>
              <w:t xml:space="preserve">4 балла </w:t>
            </w:r>
          </w:p>
        </w:tc>
      </w:tr>
      <w:tr w:rsidR="00D0258D" w:rsidRPr="007D1E5F" w14:paraId="3ACFD067" w14:textId="77777777" w:rsidTr="005C6148">
        <w:tblPrEx>
          <w:tblCellMar>
            <w:right w:w="67"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1F8917F" w14:textId="77777777" w:rsidR="00D0258D" w:rsidRPr="007D1E5F" w:rsidRDefault="00D0258D" w:rsidP="005C6148">
            <w:pPr>
              <w:spacing w:after="0" w:line="259" w:lineRule="auto"/>
              <w:ind w:right="13" w:hanging="423"/>
            </w:pP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7F2A2FB"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62635C1C" w14:textId="77777777" w:rsidR="00D0258D" w:rsidRPr="007D1E5F" w:rsidRDefault="00D0258D" w:rsidP="005C6148">
            <w:pPr>
              <w:spacing w:after="0" w:line="259" w:lineRule="auto"/>
              <w:ind w:left="5"/>
            </w:pPr>
            <w:r w:rsidRPr="007D1E5F">
              <w:rPr>
                <w:sz w:val="16"/>
              </w:rPr>
              <w:t xml:space="preserve">Буду ожидать восстановления стоимости активов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18D191B7"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702C6542" w14:textId="77777777" w:rsidTr="005C6148">
        <w:tblPrEx>
          <w:tblCellMar>
            <w:right w:w="67"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17ADEBA" w14:textId="77777777" w:rsidR="00D0258D" w:rsidRPr="007D1E5F" w:rsidRDefault="00D0258D" w:rsidP="005C6148">
            <w:pPr>
              <w:spacing w:after="0" w:line="259" w:lineRule="auto"/>
              <w:ind w:right="4" w:hanging="423"/>
            </w:pPr>
            <w:r w:rsidRPr="007D1E5F">
              <w:rPr>
                <w:sz w:val="16"/>
              </w:rPr>
              <w:t xml:space="preserve">d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71BF6134" w14:textId="77777777" w:rsidR="00D0258D" w:rsidRPr="007D1E5F" w:rsidRDefault="00D0258D" w:rsidP="005C6148">
            <w:pPr>
              <w:spacing w:after="0" w:line="259" w:lineRule="auto"/>
              <w:ind w:right="36" w:hanging="517"/>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56010DB6" w14:textId="77777777" w:rsidR="00D0258D" w:rsidRPr="007D1E5F" w:rsidRDefault="00D0258D" w:rsidP="005C6148">
            <w:pPr>
              <w:spacing w:after="0" w:line="259" w:lineRule="auto"/>
              <w:ind w:left="5"/>
            </w:pPr>
            <w:r w:rsidRPr="007D1E5F">
              <w:rPr>
                <w:sz w:val="16"/>
              </w:rPr>
              <w:t xml:space="preserve">Воспользуюсь снижением цен и увеличу размер инвестиций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177E8D8" w14:textId="77777777" w:rsidR="00D0258D" w:rsidRPr="007D1E5F" w:rsidRDefault="00D0258D" w:rsidP="005C6148">
            <w:pPr>
              <w:spacing w:after="0" w:line="259" w:lineRule="auto"/>
              <w:ind w:left="2"/>
            </w:pPr>
            <w:r w:rsidRPr="007D1E5F">
              <w:rPr>
                <w:sz w:val="16"/>
              </w:rPr>
              <w:t xml:space="preserve">8 баллов </w:t>
            </w:r>
          </w:p>
        </w:tc>
      </w:tr>
      <w:tr w:rsidR="00D0258D" w:rsidRPr="007D1E5F" w14:paraId="1B86E7FA" w14:textId="77777777" w:rsidTr="005C6148">
        <w:tblPrEx>
          <w:tblCellMar>
            <w:top w:w="10" w:type="dxa"/>
          </w:tblCellMar>
        </w:tblPrEx>
        <w:trPr>
          <w:trHeight w:val="312"/>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7235770E" w14:textId="77777777" w:rsidR="00D0258D" w:rsidRPr="007D1E5F" w:rsidRDefault="00D0258D" w:rsidP="005C6148">
            <w:pPr>
              <w:spacing w:after="0" w:line="259" w:lineRule="auto"/>
            </w:pPr>
            <w:r w:rsidRPr="007D1E5F">
              <w:t xml:space="preserve"> </w:t>
            </w:r>
            <w:r w:rsidRPr="007D1E5F">
              <w:rPr>
                <w:sz w:val="16"/>
              </w:rPr>
              <w:t xml:space="preserve">3. </w:t>
            </w:r>
            <w:r w:rsidRPr="007D1E5F">
              <w:rPr>
                <w:b/>
                <w:sz w:val="16"/>
              </w:rPr>
              <w:t>Какую часть собственных сбережений Вы планируете инвестировать (отметьте один вариант)</w:t>
            </w:r>
            <w:r w:rsidRPr="007D1E5F">
              <w:rPr>
                <w:sz w:val="16"/>
              </w:rPr>
              <w:t xml:space="preserve"> </w:t>
            </w:r>
          </w:p>
        </w:tc>
        <w:tc>
          <w:tcPr>
            <w:tcW w:w="635" w:type="pct"/>
            <w:tcBorders>
              <w:top w:val="single" w:sz="4" w:space="0" w:color="000000"/>
              <w:left w:val="nil"/>
              <w:bottom w:val="single" w:sz="4" w:space="0" w:color="000000"/>
              <w:right w:val="single" w:sz="4" w:space="0" w:color="000000"/>
            </w:tcBorders>
            <w:shd w:val="clear" w:color="auto" w:fill="D9D9D9"/>
          </w:tcPr>
          <w:p w14:paraId="082556FD" w14:textId="77777777" w:rsidR="00D0258D" w:rsidRPr="007D1E5F" w:rsidRDefault="00D0258D" w:rsidP="005C6148">
            <w:pPr>
              <w:spacing w:after="160" w:line="259" w:lineRule="auto"/>
            </w:pPr>
          </w:p>
        </w:tc>
      </w:tr>
      <w:tr w:rsidR="00D0258D" w:rsidRPr="007D1E5F" w14:paraId="25B7ABF1" w14:textId="77777777" w:rsidTr="005C6148">
        <w:tblPrEx>
          <w:tblCellMar>
            <w:top w:w="10"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17E20EA" w14:textId="77777777" w:rsidR="00D0258D" w:rsidRPr="007D1E5F" w:rsidRDefault="00D0258D" w:rsidP="005C6148">
            <w:pPr>
              <w:spacing w:after="0" w:line="259" w:lineRule="auto"/>
              <w:ind w:left="36"/>
              <w:jc w:val="center"/>
            </w:pPr>
            <w:r w:rsidRPr="007D1E5F">
              <w:rPr>
                <w:sz w:val="16"/>
              </w:rPr>
              <w:t xml:space="preserve">a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EC1623B"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5BE27E99" w14:textId="77777777" w:rsidR="00D0258D" w:rsidRPr="007D1E5F" w:rsidRDefault="00D0258D" w:rsidP="005C6148">
            <w:pPr>
              <w:spacing w:after="0" w:line="259" w:lineRule="auto"/>
              <w:ind w:left="5"/>
            </w:pPr>
            <w:r w:rsidRPr="007D1E5F">
              <w:rPr>
                <w:sz w:val="16"/>
              </w:rPr>
              <w:t xml:space="preserve">Менее 10%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1B1F9584"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6AACA879" w14:textId="77777777" w:rsidTr="005C6148">
        <w:tblPrEx>
          <w:tblCellMar>
            <w:top w:w="10"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24BFEDE" w14:textId="77777777" w:rsidR="00D0258D" w:rsidRPr="007D1E5F" w:rsidRDefault="00D0258D" w:rsidP="005C6148">
            <w:pPr>
              <w:spacing w:after="0" w:line="259" w:lineRule="auto"/>
              <w:ind w:left="45"/>
              <w:jc w:val="center"/>
            </w:pPr>
            <w:r w:rsidRPr="007D1E5F">
              <w:rPr>
                <w:sz w:val="16"/>
              </w:rPr>
              <w:t xml:space="preserve">b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087D349D"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465813B9" w14:textId="77777777" w:rsidR="00D0258D" w:rsidRPr="007D1E5F" w:rsidRDefault="00D0258D" w:rsidP="005C6148">
            <w:pPr>
              <w:spacing w:after="0" w:line="259" w:lineRule="auto"/>
              <w:ind w:left="5"/>
            </w:pPr>
            <w:r w:rsidRPr="007D1E5F">
              <w:rPr>
                <w:sz w:val="16"/>
              </w:rPr>
              <w:t xml:space="preserve">От 10 до 30%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3BF96BE3"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428A4044" w14:textId="77777777" w:rsidTr="005C6148">
        <w:tblPrEx>
          <w:tblCellMar>
            <w:top w:w="10"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CC80EF5" w14:textId="77777777" w:rsidR="00D0258D" w:rsidRPr="007D1E5F" w:rsidRDefault="00D0258D" w:rsidP="005C6148">
            <w:pPr>
              <w:spacing w:after="0" w:line="259" w:lineRule="auto"/>
              <w:ind w:left="36"/>
              <w:jc w:val="center"/>
            </w:pPr>
            <w:r w:rsidRPr="007D1E5F">
              <w:rPr>
                <w:sz w:val="16"/>
              </w:rPr>
              <w:t xml:space="preserve">c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1F2C784"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79DCC5D4" w14:textId="77777777" w:rsidR="00D0258D" w:rsidRPr="007D1E5F" w:rsidRDefault="00D0258D" w:rsidP="005C6148">
            <w:pPr>
              <w:spacing w:after="0" w:line="259" w:lineRule="auto"/>
              <w:ind w:left="5"/>
            </w:pPr>
            <w:r w:rsidRPr="007D1E5F">
              <w:rPr>
                <w:sz w:val="16"/>
              </w:rPr>
              <w:t xml:space="preserve">От 30 до 50%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59E3CAB"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079784DC" w14:textId="77777777" w:rsidTr="005C6148">
        <w:tblPrEx>
          <w:tblCellMar>
            <w:top w:w="10"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4CD049DE" w14:textId="77777777" w:rsidR="00D0258D" w:rsidRPr="007D1E5F" w:rsidRDefault="00D0258D" w:rsidP="005C6148">
            <w:pPr>
              <w:spacing w:after="0" w:line="259" w:lineRule="auto"/>
              <w:ind w:left="45"/>
              <w:jc w:val="center"/>
            </w:pPr>
            <w:r w:rsidRPr="007D1E5F">
              <w:rPr>
                <w:sz w:val="16"/>
              </w:rPr>
              <w:t xml:space="preserve">d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DAEA954" w14:textId="77777777" w:rsidR="00D0258D" w:rsidRPr="007D1E5F" w:rsidRDefault="00D0258D" w:rsidP="005C6148">
            <w:pPr>
              <w:spacing w:after="0" w:line="259" w:lineRule="auto"/>
              <w:ind w:left="127"/>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60A2F9FE" w14:textId="77777777" w:rsidR="00D0258D" w:rsidRPr="007D1E5F" w:rsidRDefault="00D0258D" w:rsidP="005C6148">
            <w:pPr>
              <w:spacing w:after="0" w:line="259" w:lineRule="auto"/>
              <w:ind w:left="5"/>
            </w:pPr>
            <w:r w:rsidRPr="007D1E5F">
              <w:rPr>
                <w:sz w:val="16"/>
              </w:rPr>
              <w:t xml:space="preserve">Более 50%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75D767D" w14:textId="77777777" w:rsidR="00D0258D" w:rsidRPr="007D1E5F" w:rsidRDefault="00D0258D" w:rsidP="005C6148">
            <w:pPr>
              <w:spacing w:after="0" w:line="259" w:lineRule="auto"/>
              <w:ind w:left="2"/>
            </w:pPr>
            <w:r w:rsidRPr="007D1E5F">
              <w:rPr>
                <w:sz w:val="16"/>
              </w:rPr>
              <w:t xml:space="preserve">8 баллов </w:t>
            </w:r>
          </w:p>
        </w:tc>
      </w:tr>
      <w:tr w:rsidR="00D0258D" w:rsidRPr="007D1E5F" w14:paraId="52FA1B80" w14:textId="77777777" w:rsidTr="005C6148">
        <w:trPr>
          <w:trHeight w:val="311"/>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5AD0B187" w14:textId="77777777" w:rsidR="00D0258D" w:rsidRPr="007D1E5F" w:rsidRDefault="00D0258D" w:rsidP="005C6148">
            <w:pPr>
              <w:spacing w:after="0" w:line="259" w:lineRule="auto"/>
              <w:ind w:firstLine="0"/>
            </w:pPr>
            <w:r w:rsidRPr="007D1E5F">
              <w:rPr>
                <w:b/>
                <w:sz w:val="16"/>
              </w:rPr>
              <w:t xml:space="preserve">4. Через сколько лет Вы планируете потратить основную сумму Ваших инвестиций (отметьте один вариант) </w:t>
            </w:r>
          </w:p>
        </w:tc>
        <w:tc>
          <w:tcPr>
            <w:tcW w:w="635" w:type="pct"/>
            <w:tcBorders>
              <w:top w:val="single" w:sz="4" w:space="0" w:color="000000"/>
              <w:left w:val="nil"/>
              <w:bottom w:val="single" w:sz="4" w:space="0" w:color="000000"/>
              <w:right w:val="single" w:sz="4" w:space="0" w:color="000000"/>
            </w:tcBorders>
            <w:shd w:val="clear" w:color="auto" w:fill="D9D9D9"/>
          </w:tcPr>
          <w:p w14:paraId="13377E6F" w14:textId="77777777" w:rsidR="00D0258D" w:rsidRPr="007D1E5F" w:rsidRDefault="00D0258D" w:rsidP="005C6148">
            <w:pPr>
              <w:spacing w:after="160" w:line="259" w:lineRule="auto"/>
            </w:pPr>
          </w:p>
        </w:tc>
      </w:tr>
      <w:tr w:rsidR="00D0258D" w:rsidRPr="007D1E5F" w14:paraId="2C0F322A" w14:textId="77777777" w:rsidTr="005C6148">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FFDD9A9" w14:textId="77777777" w:rsidR="00D0258D" w:rsidRPr="007D1E5F" w:rsidRDefault="00D0258D" w:rsidP="005C6148">
            <w:pPr>
              <w:spacing w:after="0" w:line="259" w:lineRule="auto"/>
              <w:ind w:left="5"/>
              <w:jc w:val="center"/>
            </w:pPr>
            <w:r w:rsidRPr="007D1E5F">
              <w:rPr>
                <w:sz w:val="16"/>
              </w:rPr>
              <w:t xml:space="preserve">a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8941245"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538DADCB" w14:textId="77777777" w:rsidR="00D0258D" w:rsidRPr="007D1E5F" w:rsidRDefault="00D0258D" w:rsidP="005C6148">
            <w:pPr>
              <w:spacing w:after="0" w:line="259" w:lineRule="auto"/>
              <w:ind w:left="5"/>
            </w:pPr>
            <w:r w:rsidRPr="007D1E5F">
              <w:rPr>
                <w:sz w:val="16"/>
              </w:rPr>
              <w:t xml:space="preserve">Менее 3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D511E95" w14:textId="77777777" w:rsidR="00D0258D" w:rsidRPr="007D1E5F" w:rsidRDefault="00D0258D" w:rsidP="005C6148">
            <w:pPr>
              <w:spacing w:after="0" w:line="259" w:lineRule="auto"/>
              <w:ind w:left="2"/>
            </w:pPr>
            <w:r w:rsidRPr="007D1E5F">
              <w:rPr>
                <w:sz w:val="16"/>
              </w:rPr>
              <w:t xml:space="preserve">0 баллов </w:t>
            </w:r>
          </w:p>
        </w:tc>
      </w:tr>
      <w:tr w:rsidR="00D0258D" w:rsidRPr="007D1E5F" w14:paraId="4AC893A2" w14:textId="77777777" w:rsidTr="005C6148">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E044ECC" w14:textId="77777777" w:rsidR="00D0258D" w:rsidRPr="007D1E5F" w:rsidRDefault="00D0258D" w:rsidP="005C6148">
            <w:pPr>
              <w:spacing w:after="0" w:line="259" w:lineRule="auto"/>
              <w:ind w:left="9"/>
              <w:jc w:val="center"/>
            </w:pPr>
            <w:r w:rsidRPr="007D1E5F">
              <w:rPr>
                <w:sz w:val="16"/>
              </w:rPr>
              <w:t xml:space="preserve">b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64FC445"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1D2974F1" w14:textId="77777777" w:rsidR="00D0258D" w:rsidRPr="007D1E5F" w:rsidRDefault="00D0258D" w:rsidP="005C6148">
            <w:pPr>
              <w:spacing w:after="0" w:line="259" w:lineRule="auto"/>
              <w:ind w:left="5"/>
            </w:pPr>
            <w:r w:rsidRPr="007D1E5F">
              <w:rPr>
                <w:sz w:val="16"/>
              </w:rPr>
              <w:t xml:space="preserve">От 3 до 7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A780E47"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5F9399FB" w14:textId="77777777" w:rsidTr="005C6148">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0BD47F87" w14:textId="77777777" w:rsidR="00D0258D" w:rsidRPr="007D1E5F" w:rsidRDefault="00D0258D" w:rsidP="005C6148">
            <w:pPr>
              <w:spacing w:after="0" w:line="259" w:lineRule="auto"/>
              <w:ind w:left="5"/>
              <w:jc w:val="center"/>
            </w:pPr>
            <w:r w:rsidRPr="007D1E5F">
              <w:rPr>
                <w:sz w:val="16"/>
              </w:rPr>
              <w:t xml:space="preserve">c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22D1111"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45F4ADC4" w14:textId="77777777" w:rsidR="00D0258D" w:rsidRPr="007D1E5F" w:rsidRDefault="00D0258D" w:rsidP="005C6148">
            <w:pPr>
              <w:spacing w:after="0" w:line="259" w:lineRule="auto"/>
              <w:ind w:left="5"/>
            </w:pPr>
            <w:r w:rsidRPr="007D1E5F">
              <w:rPr>
                <w:sz w:val="16"/>
              </w:rPr>
              <w:t xml:space="preserve">От 7 до 10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6BB03F4"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633A9E48" w14:textId="77777777" w:rsidTr="005C6148">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C871311" w14:textId="77777777" w:rsidR="00D0258D" w:rsidRPr="007D1E5F" w:rsidRDefault="00D0258D" w:rsidP="005C6148">
            <w:pPr>
              <w:spacing w:after="0" w:line="259" w:lineRule="auto"/>
              <w:ind w:left="9"/>
              <w:jc w:val="center"/>
            </w:pPr>
            <w:r w:rsidRPr="007D1E5F">
              <w:rPr>
                <w:sz w:val="16"/>
              </w:rPr>
              <w:t xml:space="preserve">d </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4F347B2" w14:textId="77777777" w:rsidR="00D0258D" w:rsidRPr="007D1E5F" w:rsidRDefault="00D0258D" w:rsidP="005C6148">
            <w:pPr>
              <w:spacing w:after="0" w:line="259" w:lineRule="auto"/>
              <w:ind w:left="15"/>
              <w:jc w:val="center"/>
            </w:pPr>
            <w:r w:rsidRPr="007D1E5F">
              <w:t>□</w:t>
            </w:r>
            <w:r w:rsidRPr="007D1E5F">
              <w:rPr>
                <w:sz w:val="16"/>
              </w:rPr>
              <w:t xml:space="preserve"> </w:t>
            </w:r>
          </w:p>
        </w:tc>
        <w:tc>
          <w:tcPr>
            <w:tcW w:w="3383" w:type="pct"/>
            <w:gridSpan w:val="7"/>
            <w:tcBorders>
              <w:top w:val="single" w:sz="4" w:space="0" w:color="000000"/>
              <w:left w:val="single" w:sz="4" w:space="0" w:color="000000"/>
              <w:bottom w:val="single" w:sz="4" w:space="0" w:color="000000"/>
              <w:right w:val="single" w:sz="4" w:space="0" w:color="000000"/>
            </w:tcBorders>
            <w:shd w:val="clear" w:color="auto" w:fill="auto"/>
          </w:tcPr>
          <w:p w14:paraId="24124D4F" w14:textId="77777777" w:rsidR="00D0258D" w:rsidRPr="007D1E5F" w:rsidRDefault="00D0258D" w:rsidP="005C6148">
            <w:pPr>
              <w:spacing w:after="0" w:line="259" w:lineRule="auto"/>
              <w:ind w:left="5"/>
            </w:pPr>
            <w:r w:rsidRPr="007D1E5F">
              <w:rPr>
                <w:sz w:val="16"/>
              </w:rPr>
              <w:t xml:space="preserve">Свыше 10 лет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D2C9AC6"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74C1EC8F" w14:textId="77777777" w:rsidTr="005C6148">
        <w:tblPrEx>
          <w:tblCellMar>
            <w:top w:w="161" w:type="dxa"/>
            <w:right w:w="13" w:type="dxa"/>
          </w:tblCellMar>
        </w:tblPrEx>
        <w:tc>
          <w:tcPr>
            <w:tcW w:w="4017" w:type="pct"/>
            <w:gridSpan w:val="9"/>
            <w:tcBorders>
              <w:top w:val="single" w:sz="4" w:space="0" w:color="000000"/>
              <w:left w:val="single" w:sz="4" w:space="0" w:color="000000"/>
              <w:bottom w:val="single" w:sz="4" w:space="0" w:color="000000"/>
              <w:right w:val="nil"/>
            </w:tcBorders>
            <w:shd w:val="clear" w:color="auto" w:fill="D9D9D9"/>
            <w:vAlign w:val="bottom"/>
          </w:tcPr>
          <w:p w14:paraId="5AD70FD7" w14:textId="77777777" w:rsidR="00D0258D" w:rsidRPr="007D1E5F" w:rsidRDefault="00D0258D" w:rsidP="005C6148">
            <w:pPr>
              <w:spacing w:after="0" w:line="259" w:lineRule="auto"/>
            </w:pPr>
            <w:r w:rsidRPr="007D1E5F">
              <w:t xml:space="preserve"> </w:t>
            </w:r>
            <w:r w:rsidRPr="007D1E5F">
              <w:rPr>
                <w:b/>
                <w:sz w:val="16"/>
              </w:rPr>
              <w:t>5. Укажите, пожалуйста, Ваше образование (отметьте один вариант)</w:t>
            </w:r>
          </w:p>
        </w:tc>
        <w:tc>
          <w:tcPr>
            <w:tcW w:w="983" w:type="pct"/>
            <w:gridSpan w:val="2"/>
            <w:tcBorders>
              <w:top w:val="single" w:sz="4" w:space="0" w:color="000000"/>
              <w:left w:val="nil"/>
              <w:bottom w:val="single" w:sz="4" w:space="0" w:color="000000"/>
              <w:right w:val="single" w:sz="4" w:space="0" w:color="000000"/>
            </w:tcBorders>
            <w:shd w:val="clear" w:color="auto" w:fill="D9D9D9"/>
          </w:tcPr>
          <w:p w14:paraId="0787833A" w14:textId="77777777" w:rsidR="00D0258D" w:rsidRPr="007D1E5F" w:rsidRDefault="00D0258D" w:rsidP="005C6148">
            <w:pPr>
              <w:tabs>
                <w:tab w:val="left" w:pos="1117"/>
              </w:tabs>
              <w:spacing w:after="160" w:line="259" w:lineRule="auto"/>
              <w:ind w:left="833" w:right="47" w:firstLine="0"/>
            </w:pPr>
            <w:r>
              <w:t xml:space="preserve">  </w:t>
            </w:r>
            <w:r>
              <w:tab/>
            </w:r>
          </w:p>
        </w:tc>
      </w:tr>
      <w:tr w:rsidR="00D0258D" w:rsidRPr="007D1E5F" w14:paraId="307D9C6B"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D9D9D9"/>
            <w:vAlign w:val="bottom"/>
          </w:tcPr>
          <w:p w14:paraId="4E9D1565" w14:textId="77777777" w:rsidR="00D0258D" w:rsidRPr="007D1E5F" w:rsidRDefault="00D0258D" w:rsidP="005C6148">
            <w:pPr>
              <w:spacing w:after="0" w:line="259" w:lineRule="auto"/>
              <w:ind w:left="567" w:hanging="567"/>
              <w:jc w:val="center"/>
            </w:pPr>
            <w:r w:rsidRPr="007D1E5F">
              <w:rPr>
                <w:sz w:val="16"/>
              </w:rPr>
              <w:t>Специализация</w:t>
            </w:r>
          </w:p>
        </w:tc>
        <w:tc>
          <w:tcPr>
            <w:tcW w:w="97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B4AAFCF" w14:textId="77777777" w:rsidR="00D0258D" w:rsidRPr="007D1E5F" w:rsidRDefault="00D0258D" w:rsidP="005C6148">
            <w:pPr>
              <w:spacing w:after="0" w:line="259" w:lineRule="auto"/>
              <w:ind w:left="2"/>
            </w:pPr>
            <w:r w:rsidRPr="007D1E5F">
              <w:rPr>
                <w:sz w:val="16"/>
              </w:rPr>
              <w:t xml:space="preserve">Начальное / Среднее </w:t>
            </w:r>
          </w:p>
        </w:tc>
        <w:tc>
          <w:tcPr>
            <w:tcW w:w="904"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B479C85" w14:textId="77777777" w:rsidR="00D0258D" w:rsidRPr="007D1E5F" w:rsidRDefault="00D0258D" w:rsidP="005C6148">
            <w:pPr>
              <w:spacing w:after="0" w:line="259" w:lineRule="auto"/>
              <w:ind w:left="4"/>
            </w:pPr>
            <w:r w:rsidRPr="007D1E5F">
              <w:rPr>
                <w:sz w:val="16"/>
              </w:rPr>
              <w:t xml:space="preserve">Неоконченное высшее </w:t>
            </w:r>
          </w:p>
        </w:tc>
        <w:tc>
          <w:tcPr>
            <w:tcW w:w="107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54C9221" w14:textId="77777777" w:rsidR="00D0258D" w:rsidRPr="007D1E5F" w:rsidRDefault="00D0258D" w:rsidP="005C6148">
            <w:pPr>
              <w:spacing w:after="0" w:line="259" w:lineRule="auto"/>
              <w:ind w:left="1"/>
            </w:pPr>
            <w:r w:rsidRPr="007D1E5F">
              <w:rPr>
                <w:sz w:val="16"/>
              </w:rPr>
              <w:t xml:space="preserve">Высшее/несколько высших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658EC08C" w14:textId="77777777" w:rsidR="00D0258D" w:rsidRPr="007D1E5F" w:rsidRDefault="00D0258D" w:rsidP="005C6148">
            <w:pPr>
              <w:spacing w:after="0" w:line="259" w:lineRule="auto"/>
              <w:ind w:left="1" w:right="481" w:hanging="163"/>
              <w:jc w:val="center"/>
            </w:pPr>
            <w:r w:rsidRPr="007D1E5F">
              <w:rPr>
                <w:sz w:val="16"/>
              </w:rPr>
              <w:t>Ученая степень</w:t>
            </w:r>
          </w:p>
        </w:tc>
      </w:tr>
      <w:tr w:rsidR="00D0258D" w:rsidRPr="007D1E5F" w14:paraId="4986B787"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DE67B61" w14:textId="77777777" w:rsidR="00D0258D" w:rsidRPr="007D1E5F" w:rsidRDefault="00D0258D" w:rsidP="005C6148">
            <w:pPr>
              <w:spacing w:after="0" w:line="259" w:lineRule="auto"/>
              <w:ind w:left="142" w:firstLine="0"/>
            </w:pPr>
            <w:r w:rsidRPr="007D1E5F">
              <w:rPr>
                <w:sz w:val="16"/>
              </w:rPr>
              <w:t xml:space="preserve">Экономика и финансы   </w:t>
            </w:r>
          </w:p>
        </w:tc>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E180F27" w14:textId="77777777" w:rsidR="00D0258D" w:rsidRPr="007D1E5F" w:rsidRDefault="00D0258D" w:rsidP="005C6148">
            <w:pPr>
              <w:spacing w:after="0" w:line="259" w:lineRule="auto"/>
              <w:ind w:left="91"/>
              <w:jc w:val="center"/>
            </w:pPr>
            <w:r w:rsidRPr="007D1E5F">
              <w:rPr>
                <w:sz w:val="16"/>
              </w:rPr>
              <w:t xml:space="preserve">□ (0 баллов) </w:t>
            </w: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C0A3FFC" w14:textId="77777777" w:rsidR="00D0258D" w:rsidRPr="007D1E5F" w:rsidRDefault="00D0258D" w:rsidP="005C6148">
            <w:pPr>
              <w:spacing w:after="0" w:line="259" w:lineRule="auto"/>
              <w:ind w:left="163"/>
              <w:jc w:val="center"/>
            </w:pPr>
            <w:r w:rsidRPr="007D1E5F">
              <w:rPr>
                <w:sz w:val="16"/>
              </w:rPr>
              <w:t xml:space="preserve">□ (2 балла)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4560EB" w14:textId="77777777" w:rsidR="00D0258D" w:rsidRPr="007D1E5F" w:rsidRDefault="00D0258D" w:rsidP="005C6148">
            <w:pPr>
              <w:spacing w:after="0" w:line="259" w:lineRule="auto"/>
              <w:ind w:right="98" w:hanging="234"/>
              <w:jc w:val="center"/>
            </w:pPr>
            <w:r w:rsidRPr="007D1E5F">
              <w:rPr>
                <w:sz w:val="16"/>
              </w:rPr>
              <w:t xml:space="preserve">□ (6 баллов)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A3DDF5" w14:textId="77777777" w:rsidR="00D0258D" w:rsidRPr="007D1E5F" w:rsidRDefault="00D0258D" w:rsidP="005C6148">
            <w:pPr>
              <w:spacing w:after="0" w:line="259" w:lineRule="auto"/>
              <w:ind w:left="123" w:hanging="285"/>
              <w:jc w:val="center"/>
            </w:pPr>
            <w:r w:rsidRPr="007D1E5F">
              <w:rPr>
                <w:sz w:val="16"/>
              </w:rPr>
              <w:t xml:space="preserve">□ (8 баллов) </w:t>
            </w:r>
          </w:p>
        </w:tc>
      </w:tr>
      <w:tr w:rsidR="00D0258D" w:rsidRPr="007D1E5F" w14:paraId="0516079A"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03B805F" w14:textId="77777777" w:rsidR="00D0258D" w:rsidRPr="007D1E5F" w:rsidRDefault="00D0258D" w:rsidP="005C6148">
            <w:pPr>
              <w:spacing w:after="0" w:line="259" w:lineRule="auto"/>
              <w:ind w:left="142" w:firstLine="0"/>
            </w:pPr>
            <w:r w:rsidRPr="007D1E5F">
              <w:rPr>
                <w:sz w:val="16"/>
              </w:rPr>
              <w:t xml:space="preserve">Техническая специальность   </w:t>
            </w:r>
          </w:p>
        </w:tc>
        <w:tc>
          <w:tcPr>
            <w:tcW w:w="979" w:type="pct"/>
            <w:vMerge/>
            <w:tcBorders>
              <w:top w:val="nil"/>
              <w:left w:val="single" w:sz="4" w:space="0" w:color="000000"/>
              <w:bottom w:val="nil"/>
              <w:right w:val="single" w:sz="4" w:space="0" w:color="000000"/>
            </w:tcBorders>
            <w:shd w:val="clear" w:color="auto" w:fill="auto"/>
          </w:tcPr>
          <w:p w14:paraId="15B89D8C" w14:textId="77777777" w:rsidR="00D0258D" w:rsidRPr="007D1E5F" w:rsidRDefault="00D0258D" w:rsidP="005C6148">
            <w:pPr>
              <w:spacing w:after="160" w:line="259" w:lineRule="auto"/>
            </w:pP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680BFF3" w14:textId="77777777" w:rsidR="00D0258D" w:rsidRPr="007D1E5F" w:rsidRDefault="00D0258D" w:rsidP="005C6148">
            <w:pPr>
              <w:spacing w:after="0" w:line="259" w:lineRule="auto"/>
              <w:ind w:left="92"/>
              <w:jc w:val="center"/>
            </w:pPr>
            <w:r w:rsidRPr="007D1E5F">
              <w:rPr>
                <w:sz w:val="16"/>
              </w:rPr>
              <w:t xml:space="preserve">□ (1 балл)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450C10A" w14:textId="77777777" w:rsidR="00D0258D" w:rsidRPr="007D1E5F" w:rsidRDefault="00D0258D" w:rsidP="005C6148">
            <w:pPr>
              <w:spacing w:after="0" w:line="259" w:lineRule="auto"/>
              <w:ind w:right="182" w:hanging="234"/>
              <w:jc w:val="center"/>
            </w:pPr>
            <w:r w:rsidRPr="007D1E5F">
              <w:rPr>
                <w:sz w:val="16"/>
              </w:rPr>
              <w:t xml:space="preserve">□ (3 балла)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0A8ED3" w14:textId="77777777" w:rsidR="00D0258D" w:rsidRPr="007D1E5F" w:rsidRDefault="00D0258D" w:rsidP="005C6148">
            <w:pPr>
              <w:spacing w:after="0" w:line="259" w:lineRule="auto"/>
              <w:ind w:left="123" w:hanging="285"/>
              <w:jc w:val="center"/>
            </w:pPr>
            <w:r w:rsidRPr="007D1E5F">
              <w:rPr>
                <w:sz w:val="16"/>
              </w:rPr>
              <w:t xml:space="preserve">□ (6 баллов) </w:t>
            </w:r>
          </w:p>
        </w:tc>
      </w:tr>
      <w:tr w:rsidR="00D0258D" w:rsidRPr="007D1E5F" w14:paraId="4AC1C457" w14:textId="77777777" w:rsidTr="005C6148">
        <w:tblPrEx>
          <w:tblCellMar>
            <w:top w:w="161" w:type="dxa"/>
            <w:right w:w="13" w:type="dxa"/>
          </w:tblCellMar>
        </w:tblPrEx>
        <w:tc>
          <w:tcPr>
            <w:tcW w:w="1063"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92E5558" w14:textId="77777777" w:rsidR="00D0258D" w:rsidRPr="007D1E5F" w:rsidRDefault="00D0258D" w:rsidP="005C6148">
            <w:pPr>
              <w:spacing w:after="0" w:line="259" w:lineRule="auto"/>
              <w:ind w:left="142" w:firstLine="0"/>
            </w:pPr>
            <w:r w:rsidRPr="007D1E5F">
              <w:rPr>
                <w:sz w:val="16"/>
              </w:rPr>
              <w:t xml:space="preserve">Другое  </w:t>
            </w:r>
          </w:p>
        </w:tc>
        <w:tc>
          <w:tcPr>
            <w:tcW w:w="979" w:type="pct"/>
            <w:vMerge/>
            <w:tcBorders>
              <w:top w:val="nil"/>
              <w:left w:val="single" w:sz="4" w:space="0" w:color="000000"/>
              <w:bottom w:val="single" w:sz="4" w:space="0" w:color="000000"/>
              <w:right w:val="single" w:sz="4" w:space="0" w:color="000000"/>
            </w:tcBorders>
            <w:shd w:val="clear" w:color="auto" w:fill="auto"/>
          </w:tcPr>
          <w:p w14:paraId="418CE5DD" w14:textId="77777777" w:rsidR="00D0258D" w:rsidRPr="007D1E5F" w:rsidRDefault="00D0258D" w:rsidP="005C6148">
            <w:pPr>
              <w:spacing w:after="160" w:line="259" w:lineRule="auto"/>
            </w:pP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5B2168" w14:textId="77777777" w:rsidR="00D0258D" w:rsidRPr="007D1E5F" w:rsidRDefault="00D0258D" w:rsidP="005C6148">
            <w:pPr>
              <w:spacing w:after="0" w:line="259" w:lineRule="auto"/>
              <w:ind w:left="570"/>
            </w:pPr>
            <w:r w:rsidRPr="007D1E5F">
              <w:rPr>
                <w:sz w:val="16"/>
              </w:rPr>
              <w:t xml:space="preserve">□ (0 баллов)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41D6F9F" w14:textId="77777777" w:rsidR="00D0258D" w:rsidRPr="007D1E5F" w:rsidRDefault="00D0258D" w:rsidP="005C6148">
            <w:pPr>
              <w:spacing w:after="0" w:line="259" w:lineRule="auto"/>
              <w:ind w:right="182" w:hanging="234"/>
              <w:jc w:val="center"/>
            </w:pPr>
            <w:r w:rsidRPr="007D1E5F">
              <w:rPr>
                <w:sz w:val="16"/>
              </w:rPr>
              <w:t xml:space="preserve">□ (2 балла) </w:t>
            </w:r>
          </w:p>
        </w:tc>
        <w:tc>
          <w:tcPr>
            <w:tcW w:w="98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4FDC43" w14:textId="77777777" w:rsidR="00D0258D" w:rsidRPr="007D1E5F" w:rsidRDefault="00D0258D" w:rsidP="005C6148">
            <w:pPr>
              <w:spacing w:after="0" w:line="259" w:lineRule="auto"/>
              <w:ind w:left="39" w:hanging="285"/>
              <w:jc w:val="center"/>
            </w:pPr>
            <w:r w:rsidRPr="007D1E5F">
              <w:rPr>
                <w:sz w:val="16"/>
              </w:rPr>
              <w:t xml:space="preserve">□ (4 балла) </w:t>
            </w:r>
          </w:p>
        </w:tc>
      </w:tr>
      <w:tr w:rsidR="00D0258D" w:rsidRPr="007D1E5F" w14:paraId="6B6ABC76" w14:textId="77777777" w:rsidTr="005C6148">
        <w:tblPrEx>
          <w:tblCellMar>
            <w:right w:w="65" w:type="dxa"/>
          </w:tblCellMar>
        </w:tblPrEx>
        <w:trPr>
          <w:trHeight w:val="312"/>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06961AD2" w14:textId="77777777" w:rsidR="00D0258D" w:rsidRPr="007D1E5F" w:rsidRDefault="00D0258D" w:rsidP="005C6148">
            <w:pPr>
              <w:spacing w:after="0" w:line="259" w:lineRule="auto"/>
              <w:ind w:right="15"/>
            </w:pPr>
            <w:r w:rsidRPr="007D1E5F">
              <w:t xml:space="preserve"> </w:t>
            </w:r>
            <w:r w:rsidRPr="007D1E5F">
              <w:rPr>
                <w:b/>
                <w:sz w:val="16"/>
              </w:rPr>
              <w:t xml:space="preserve">6. Укажите, есть ли у Вас опыт работы в финансовой сфере более одного года (отметьте один вариант) </w:t>
            </w:r>
          </w:p>
        </w:tc>
        <w:tc>
          <w:tcPr>
            <w:tcW w:w="635" w:type="pct"/>
            <w:tcBorders>
              <w:top w:val="single" w:sz="4" w:space="0" w:color="000000"/>
              <w:left w:val="nil"/>
              <w:bottom w:val="single" w:sz="4" w:space="0" w:color="000000"/>
              <w:right w:val="single" w:sz="4" w:space="0" w:color="000000"/>
            </w:tcBorders>
            <w:shd w:val="clear" w:color="auto" w:fill="D9D9D9"/>
          </w:tcPr>
          <w:p w14:paraId="478F9C44" w14:textId="77777777" w:rsidR="00D0258D" w:rsidRPr="007D1E5F" w:rsidRDefault="00D0258D" w:rsidP="005C6148">
            <w:pPr>
              <w:spacing w:after="160" w:line="259" w:lineRule="auto"/>
            </w:pPr>
          </w:p>
        </w:tc>
      </w:tr>
      <w:tr w:rsidR="00D0258D" w:rsidRPr="007D1E5F" w14:paraId="53D06764" w14:textId="77777777" w:rsidTr="005C6148">
        <w:tblPrEx>
          <w:tblCellMar>
            <w:right w:w="65" w:type="dxa"/>
          </w:tblCellMar>
        </w:tblPrEx>
        <w:trPr>
          <w:trHeight w:val="133"/>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8CCD9F3" w14:textId="77777777" w:rsidR="00D0258D" w:rsidRPr="007D1E5F" w:rsidRDefault="00D0258D" w:rsidP="005C6148">
            <w:pPr>
              <w:spacing w:after="0" w:line="259" w:lineRule="auto"/>
              <w:ind w:left="284" w:right="15" w:firstLine="0"/>
            </w:pPr>
            <w:r>
              <w:rPr>
                <w:sz w:val="16"/>
              </w:rPr>
              <w:t xml:space="preserve"> </w:t>
            </w: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65D22C72" w14:textId="77777777" w:rsidR="00D0258D" w:rsidRPr="007D1E5F" w:rsidRDefault="00D0258D" w:rsidP="005C6148">
            <w:pPr>
              <w:spacing w:after="0" w:line="259" w:lineRule="auto"/>
              <w:ind w:right="15" w:hanging="853"/>
              <w:jc w:val="center"/>
            </w:pPr>
            <w:r w:rsidRPr="007D1E5F">
              <w:t>□</w:t>
            </w:r>
            <w:r w:rsidRPr="007D1E5F">
              <w:rPr>
                <w:sz w:val="16"/>
              </w:rPr>
              <w:t xml:space="preserve"> </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4B000447" w14:textId="77777777" w:rsidR="00D0258D" w:rsidRPr="007D1E5F" w:rsidRDefault="00D0258D" w:rsidP="005C6148">
            <w:pPr>
              <w:spacing w:after="0" w:line="259" w:lineRule="auto"/>
              <w:ind w:left="5" w:right="15"/>
            </w:pPr>
            <w:r w:rsidRPr="007D1E5F">
              <w:rPr>
                <w:sz w:val="16"/>
              </w:rPr>
              <w:t xml:space="preserve">Выполнение обязанностей, связанных с деятельностью на рынке ценных бумаг (для выполнения обязанностей, связанных с деятельностью на рынке ценных бумаг, необходимо наличие квалификационного аттестата специалиста финансового рынка)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AB10317"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60C18EF2" w14:textId="77777777" w:rsidTr="005C6148">
        <w:tblPrEx>
          <w:tblCellMar>
            <w:right w:w="65" w:type="dxa"/>
          </w:tblCellMar>
        </w:tblPrEx>
        <w:trPr>
          <w:trHeight w:val="193"/>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D1B3F97" w14:textId="77777777" w:rsidR="00D0258D" w:rsidRPr="007D1E5F" w:rsidRDefault="00D0258D" w:rsidP="005C6148">
            <w:pPr>
              <w:spacing w:after="0" w:line="259" w:lineRule="auto"/>
              <w:ind w:left="5" w:right="15"/>
            </w:pPr>
            <w:r>
              <w:rPr>
                <w:sz w:val="16"/>
              </w:rPr>
              <w:t xml:space="preserve">       </w:t>
            </w: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19638303" w14:textId="77777777" w:rsidR="00D0258D" w:rsidRPr="007D1E5F" w:rsidRDefault="00D0258D" w:rsidP="005C6148">
            <w:pPr>
              <w:spacing w:after="0" w:line="259" w:lineRule="auto"/>
              <w:ind w:right="15" w:hanging="853"/>
              <w:jc w:val="center"/>
            </w:pP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19A5C702" w14:textId="77777777" w:rsidR="00D0258D" w:rsidRPr="007D1E5F" w:rsidRDefault="00D0258D" w:rsidP="005C6148">
            <w:pPr>
              <w:spacing w:after="0" w:line="259" w:lineRule="auto"/>
              <w:ind w:left="5" w:right="15"/>
            </w:pPr>
            <w:r w:rsidRPr="007D1E5F">
              <w:rPr>
                <w:sz w:val="16"/>
              </w:rPr>
              <w:t xml:space="preserve">Выполнение обязанностей, не связанных с деятельностью на рынке ценных бумаг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7D0650E"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7B85FF80" w14:textId="77777777" w:rsidTr="005C6148">
        <w:tblPrEx>
          <w:tblCellMar>
            <w:right w:w="65" w:type="dxa"/>
          </w:tblCellMar>
        </w:tblPrEx>
        <w:trPr>
          <w:trHeight w:val="242"/>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C95B0FA" w14:textId="77777777" w:rsidR="00D0258D" w:rsidRPr="007D1E5F" w:rsidRDefault="00D0258D" w:rsidP="005C6148">
            <w:pPr>
              <w:spacing w:after="0" w:line="259" w:lineRule="auto"/>
              <w:ind w:left="0" w:right="15" w:firstLine="0"/>
            </w:pPr>
            <w:r>
              <w:rPr>
                <w:sz w:val="16"/>
              </w:rPr>
              <w:t xml:space="preserve">       </w:t>
            </w: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15B36993" w14:textId="77777777" w:rsidR="00D0258D" w:rsidRPr="007D1E5F" w:rsidRDefault="00D0258D" w:rsidP="005C6148">
            <w:pPr>
              <w:spacing w:after="0" w:line="259" w:lineRule="auto"/>
              <w:ind w:right="15" w:hanging="853"/>
              <w:jc w:val="center"/>
            </w:pP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1EE5DE88" w14:textId="77777777" w:rsidR="00D0258D" w:rsidRPr="007D1E5F" w:rsidRDefault="00D0258D" w:rsidP="005C6148">
            <w:pPr>
              <w:spacing w:after="0" w:line="259" w:lineRule="auto"/>
              <w:ind w:left="5" w:right="15"/>
            </w:pPr>
            <w:r w:rsidRPr="007D1E5F">
              <w:rPr>
                <w:sz w:val="16"/>
              </w:rPr>
              <w:t xml:space="preserve">Опыт работы в финансовой сфере отсутствует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396CEBC" w14:textId="77777777" w:rsidR="00D0258D" w:rsidRPr="007D1E5F" w:rsidRDefault="00D0258D" w:rsidP="005C6148">
            <w:pPr>
              <w:spacing w:after="0" w:line="259" w:lineRule="auto"/>
              <w:ind w:left="2"/>
            </w:pPr>
            <w:r w:rsidRPr="007D1E5F">
              <w:rPr>
                <w:sz w:val="16"/>
              </w:rPr>
              <w:t xml:space="preserve">0 баллов </w:t>
            </w:r>
          </w:p>
        </w:tc>
      </w:tr>
      <w:tr w:rsidR="00D0258D" w:rsidRPr="007D1E5F" w14:paraId="646757B1" w14:textId="77777777" w:rsidTr="005C6148">
        <w:tblPrEx>
          <w:tblCellMar>
            <w:right w:w="22" w:type="dxa"/>
          </w:tblCellMar>
        </w:tblPrEx>
        <w:trPr>
          <w:trHeight w:val="49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bottom"/>
          </w:tcPr>
          <w:p w14:paraId="5EA7BF6B" w14:textId="77777777" w:rsidR="00D0258D" w:rsidRPr="007D1E5F" w:rsidRDefault="00D0258D" w:rsidP="005C6148">
            <w:pPr>
              <w:spacing w:after="0" w:line="259" w:lineRule="auto"/>
              <w:ind w:right="15"/>
            </w:pPr>
            <w:r w:rsidRPr="007D1E5F">
              <w:rPr>
                <w:sz w:val="16"/>
              </w:rPr>
              <w:t xml:space="preserve"> </w:t>
            </w:r>
            <w:r w:rsidRPr="007D1E5F">
              <w:rPr>
                <w:b/>
                <w:sz w:val="16"/>
              </w:rPr>
              <w:t>7. Укажите соотношение Ваших примерных среднемесячных доходов и среднемесячных расходов за последние 12 месяцев (отметьте один вариант)</w:t>
            </w:r>
            <w:r w:rsidRPr="007D1E5F">
              <w:t xml:space="preserve"> </w:t>
            </w:r>
          </w:p>
        </w:tc>
      </w:tr>
      <w:tr w:rsidR="00D0258D" w:rsidRPr="007D1E5F" w14:paraId="0E0249F0" w14:textId="77777777" w:rsidTr="005C6148">
        <w:tblPrEx>
          <w:tblCellMar>
            <w:right w:w="22"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B9C09C0" w14:textId="77777777" w:rsidR="00D0258D" w:rsidRPr="007D1E5F" w:rsidRDefault="00D0258D" w:rsidP="005C6148">
            <w:pPr>
              <w:spacing w:after="0" w:line="259" w:lineRule="auto"/>
              <w:ind w:right="48" w:hanging="423"/>
              <w:jc w:val="left"/>
            </w:pPr>
            <w:r w:rsidRPr="007D1E5F">
              <w:rPr>
                <w:sz w:val="16"/>
              </w:rPr>
              <w:t xml:space="preserve">a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C2EEC88" w14:textId="77777777" w:rsidR="00D0258D" w:rsidRPr="007D1E5F" w:rsidRDefault="00D0258D" w:rsidP="005C6148">
            <w:pPr>
              <w:spacing w:after="0" w:line="259" w:lineRule="auto"/>
              <w:ind w:left="0" w:right="246" w:firstLine="0"/>
            </w:pPr>
            <w:r>
              <w:t xml:space="preserve">      </w:t>
            </w:r>
            <w:r w:rsidRPr="007D1E5F">
              <w:rPr>
                <w:sz w:val="16"/>
              </w:rP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0F34F8E6" w14:textId="77777777" w:rsidR="00D0258D" w:rsidRPr="007D1E5F" w:rsidRDefault="00D0258D" w:rsidP="005C6148">
            <w:pPr>
              <w:spacing w:after="0" w:line="259" w:lineRule="auto"/>
              <w:ind w:left="5"/>
            </w:pPr>
            <w:r w:rsidRPr="007D1E5F">
              <w:rPr>
                <w:sz w:val="16"/>
              </w:rPr>
              <w:t xml:space="preserve">Среднемесячные доходы превышают среднемесячные расходы на 50% и более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E3D3AB6" w14:textId="77777777" w:rsidR="00D0258D" w:rsidRPr="007D1E5F" w:rsidRDefault="00D0258D" w:rsidP="005C6148">
            <w:pPr>
              <w:spacing w:after="0" w:line="259" w:lineRule="auto"/>
              <w:ind w:left="2"/>
            </w:pPr>
            <w:r w:rsidRPr="007D1E5F">
              <w:rPr>
                <w:sz w:val="16"/>
              </w:rPr>
              <w:t xml:space="preserve">6 баллов </w:t>
            </w:r>
          </w:p>
        </w:tc>
      </w:tr>
      <w:tr w:rsidR="00D0258D" w:rsidRPr="007D1E5F" w14:paraId="220E9A41" w14:textId="77777777" w:rsidTr="005C6148">
        <w:tblPrEx>
          <w:tblCellMar>
            <w:right w:w="22"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08DB2C5F" w14:textId="77777777" w:rsidR="00D0258D" w:rsidRPr="007D1E5F" w:rsidRDefault="00D0258D" w:rsidP="005C6148">
            <w:pPr>
              <w:spacing w:after="0" w:line="259" w:lineRule="auto"/>
              <w:ind w:right="39" w:hanging="423"/>
              <w:jc w:val="left"/>
            </w:pPr>
            <w:r w:rsidRPr="007D1E5F">
              <w:rPr>
                <w:sz w:val="16"/>
              </w:rPr>
              <w:t xml:space="preserve">b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5B41E41E" w14:textId="77777777" w:rsidR="00D0258D" w:rsidRPr="007D1E5F" w:rsidRDefault="00D0258D" w:rsidP="005C6148">
            <w:pPr>
              <w:spacing w:after="0" w:line="259" w:lineRule="auto"/>
              <w:ind w:left="-100" w:right="246" w:firstLine="0"/>
              <w:jc w:val="center"/>
            </w:pPr>
            <w: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09D9482A" w14:textId="77777777" w:rsidR="00D0258D" w:rsidRPr="007D1E5F" w:rsidRDefault="00D0258D" w:rsidP="005C6148">
            <w:pPr>
              <w:spacing w:after="0" w:line="259" w:lineRule="auto"/>
              <w:ind w:left="5"/>
            </w:pPr>
            <w:r w:rsidRPr="007D1E5F">
              <w:rPr>
                <w:sz w:val="16"/>
              </w:rPr>
              <w:t xml:space="preserve">Среднемесячные доходы превышают среднемесячные расходы на 20-49%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FB230FF" w14:textId="77777777" w:rsidR="00D0258D" w:rsidRPr="007D1E5F" w:rsidRDefault="00D0258D" w:rsidP="005C6148">
            <w:pPr>
              <w:spacing w:after="0" w:line="259" w:lineRule="auto"/>
              <w:ind w:left="2"/>
            </w:pPr>
            <w:r w:rsidRPr="007D1E5F">
              <w:rPr>
                <w:sz w:val="16"/>
              </w:rPr>
              <w:t xml:space="preserve">4 балла </w:t>
            </w:r>
          </w:p>
        </w:tc>
      </w:tr>
      <w:tr w:rsidR="00D0258D" w:rsidRPr="007D1E5F" w14:paraId="28193D23" w14:textId="77777777" w:rsidTr="005C6148">
        <w:tblPrEx>
          <w:tblCellMar>
            <w:right w:w="22"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5406D95" w14:textId="77777777" w:rsidR="00D0258D" w:rsidRPr="007D1E5F" w:rsidRDefault="00D0258D" w:rsidP="005C6148">
            <w:pPr>
              <w:spacing w:after="0" w:line="259" w:lineRule="auto"/>
              <w:ind w:right="48" w:hanging="423"/>
              <w:jc w:val="left"/>
            </w:pPr>
            <w:r w:rsidRPr="007D1E5F">
              <w:rPr>
                <w:sz w:val="16"/>
              </w:rPr>
              <w:t xml:space="preserve">c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33B8A8EC" w14:textId="77777777" w:rsidR="00D0258D" w:rsidRPr="007D1E5F" w:rsidRDefault="00D0258D" w:rsidP="005C6148">
            <w:pPr>
              <w:spacing w:after="0" w:line="259" w:lineRule="auto"/>
              <w:ind w:left="-100" w:right="246" w:firstLine="0"/>
            </w:pPr>
            <w:r w:rsidRPr="007D1E5F">
              <w:rPr>
                <w:sz w:val="16"/>
              </w:rPr>
              <w:t xml:space="preserve"> </w:t>
            </w:r>
            <w:r>
              <w:rPr>
                <w:sz w:val="16"/>
              </w:rP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4E353DA0" w14:textId="77777777" w:rsidR="00D0258D" w:rsidRPr="007D1E5F" w:rsidRDefault="00D0258D" w:rsidP="005C6148">
            <w:pPr>
              <w:spacing w:after="0" w:line="259" w:lineRule="auto"/>
              <w:ind w:left="5"/>
            </w:pPr>
            <w:r w:rsidRPr="007D1E5F">
              <w:rPr>
                <w:sz w:val="16"/>
              </w:rPr>
              <w:t xml:space="preserve">Среднемесячные доходы превышают среднемесячные расходы на 1-19%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B89FF6F" w14:textId="77777777" w:rsidR="00D0258D" w:rsidRPr="007D1E5F" w:rsidRDefault="00D0258D" w:rsidP="005C6148">
            <w:pPr>
              <w:spacing w:after="0" w:line="259" w:lineRule="auto"/>
              <w:ind w:left="2"/>
            </w:pPr>
            <w:r w:rsidRPr="007D1E5F">
              <w:rPr>
                <w:sz w:val="16"/>
              </w:rPr>
              <w:t xml:space="preserve">2 балла </w:t>
            </w:r>
          </w:p>
        </w:tc>
      </w:tr>
      <w:tr w:rsidR="00D0258D" w:rsidRPr="007D1E5F" w14:paraId="4B02DCC3" w14:textId="77777777" w:rsidTr="005C6148">
        <w:tblPrEx>
          <w:tblCellMar>
            <w:right w:w="22" w:type="dxa"/>
          </w:tblCellMar>
        </w:tblPrEx>
        <w:trPr>
          <w:trHeight w:val="255"/>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B4B2C46" w14:textId="77777777" w:rsidR="00D0258D" w:rsidRPr="007D1E5F" w:rsidRDefault="00D0258D" w:rsidP="005C6148">
            <w:pPr>
              <w:spacing w:after="0" w:line="259" w:lineRule="auto"/>
              <w:ind w:right="39" w:hanging="423"/>
              <w:jc w:val="left"/>
            </w:pPr>
            <w:r w:rsidRPr="007D1E5F">
              <w:rPr>
                <w:sz w:val="16"/>
              </w:rPr>
              <w:t xml:space="preserve">d </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tcPr>
          <w:p w14:paraId="3DEE5AFD" w14:textId="77777777" w:rsidR="00D0258D" w:rsidRPr="007D1E5F" w:rsidRDefault="00D0258D" w:rsidP="005C6148">
            <w:pPr>
              <w:spacing w:after="0" w:line="259" w:lineRule="auto"/>
              <w:ind w:left="-100" w:right="246" w:firstLine="0"/>
              <w:jc w:val="center"/>
            </w:pPr>
            <w:r>
              <w:t xml:space="preserve">      </w:t>
            </w:r>
            <w:r w:rsidRPr="007D1E5F">
              <w:t>□</w:t>
            </w:r>
          </w:p>
        </w:tc>
        <w:tc>
          <w:tcPr>
            <w:tcW w:w="3348" w:type="pct"/>
            <w:gridSpan w:val="6"/>
            <w:tcBorders>
              <w:top w:val="single" w:sz="4" w:space="0" w:color="000000"/>
              <w:left w:val="single" w:sz="4" w:space="0" w:color="000000"/>
              <w:bottom w:val="single" w:sz="4" w:space="0" w:color="000000"/>
              <w:right w:val="single" w:sz="4" w:space="0" w:color="000000"/>
            </w:tcBorders>
            <w:shd w:val="clear" w:color="auto" w:fill="auto"/>
          </w:tcPr>
          <w:p w14:paraId="7C256290" w14:textId="77777777" w:rsidR="00D0258D" w:rsidRPr="007D1E5F" w:rsidRDefault="00D0258D" w:rsidP="005C6148">
            <w:pPr>
              <w:spacing w:after="0" w:line="259" w:lineRule="auto"/>
              <w:ind w:left="5"/>
            </w:pPr>
            <w:r w:rsidRPr="007D1E5F">
              <w:rPr>
                <w:sz w:val="16"/>
              </w:rPr>
              <w:t xml:space="preserve">Среднемесячные доходы равны или меньше среднемесячных расходов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1433988" w14:textId="77777777" w:rsidR="00D0258D" w:rsidRPr="007D1E5F" w:rsidRDefault="00D0258D" w:rsidP="005C6148">
            <w:pPr>
              <w:spacing w:after="0" w:line="259" w:lineRule="auto"/>
              <w:ind w:left="2"/>
            </w:pPr>
            <w:r w:rsidRPr="007D1E5F">
              <w:rPr>
                <w:sz w:val="16"/>
              </w:rPr>
              <w:t xml:space="preserve">0 баллов </w:t>
            </w:r>
          </w:p>
        </w:tc>
      </w:tr>
      <w:tr w:rsidR="00D0258D" w:rsidRPr="007D1E5F" w14:paraId="3758B01D" w14:textId="77777777" w:rsidTr="005C6148">
        <w:tblPrEx>
          <w:tblCellMar>
            <w:right w:w="25" w:type="dxa"/>
          </w:tblCellMar>
        </w:tblPrEx>
        <w:trPr>
          <w:trHeight w:val="310"/>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47DC142F" w14:textId="77777777" w:rsidR="00D0258D" w:rsidRPr="007D1E5F" w:rsidRDefault="00D0258D" w:rsidP="005C6148">
            <w:pPr>
              <w:spacing w:after="0" w:line="259" w:lineRule="auto"/>
              <w:jc w:val="left"/>
            </w:pPr>
            <w:r w:rsidRPr="007D1E5F">
              <w:t xml:space="preserve">   </w:t>
            </w:r>
            <w:r w:rsidRPr="007D1E5F">
              <w:rPr>
                <w:b/>
                <w:sz w:val="16"/>
              </w:rPr>
              <w:t xml:space="preserve">8. Укажите наиболее приемлемый для Вас вариант инвестиций </w:t>
            </w:r>
            <w:r w:rsidRPr="0090535C">
              <w:rPr>
                <w:sz w:val="16"/>
              </w:rPr>
              <w:t>(отметьте один вариант)</w:t>
            </w:r>
            <w:r w:rsidRPr="007D1E5F">
              <w:t xml:space="preserve"> </w:t>
            </w:r>
          </w:p>
        </w:tc>
        <w:tc>
          <w:tcPr>
            <w:tcW w:w="635" w:type="pct"/>
            <w:tcBorders>
              <w:top w:val="single" w:sz="4" w:space="0" w:color="000000"/>
              <w:left w:val="nil"/>
              <w:bottom w:val="single" w:sz="4" w:space="0" w:color="000000"/>
              <w:right w:val="single" w:sz="4" w:space="0" w:color="000000"/>
            </w:tcBorders>
            <w:shd w:val="clear" w:color="auto" w:fill="D9D9D9"/>
          </w:tcPr>
          <w:p w14:paraId="60FF25C4" w14:textId="77777777" w:rsidR="00D0258D" w:rsidRPr="007D1E5F" w:rsidRDefault="00D0258D" w:rsidP="005C6148">
            <w:pPr>
              <w:spacing w:after="160" w:line="259" w:lineRule="auto"/>
            </w:pPr>
          </w:p>
        </w:tc>
      </w:tr>
      <w:tr w:rsidR="00D0258D" w:rsidRPr="007D1E5F" w14:paraId="7E26A09B" w14:textId="77777777" w:rsidTr="005C6148">
        <w:tblPrEx>
          <w:tblCellMar>
            <w:right w:w="25" w:type="dxa"/>
          </w:tblCellMar>
        </w:tblPrEx>
        <w:trPr>
          <w:trHeight w:val="181"/>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0690F31" w14:textId="77777777" w:rsidR="00D0258D" w:rsidRPr="007D1E5F" w:rsidRDefault="00D0258D" w:rsidP="005C6148">
            <w:pPr>
              <w:spacing w:after="0" w:line="259" w:lineRule="auto"/>
              <w:ind w:right="48" w:hanging="423"/>
              <w:jc w:val="left"/>
            </w:pPr>
            <w:r w:rsidRPr="007D1E5F">
              <w:rPr>
                <w:sz w:val="16"/>
              </w:rPr>
              <w:t>a</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3978AFA8"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5F7863D" w14:textId="77777777" w:rsidR="00D0258D" w:rsidRPr="007D1E5F" w:rsidRDefault="00D0258D" w:rsidP="005C6148">
            <w:pPr>
              <w:spacing w:after="0" w:line="259" w:lineRule="auto"/>
              <w:ind w:left="5"/>
            </w:pPr>
            <w:r w:rsidRPr="007D1E5F">
              <w:rPr>
                <w:sz w:val="16"/>
              </w:rPr>
              <w:t xml:space="preserve">Вариант 1: ожидаемая доходность 9-10%; предполагаемый убыток 1%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3E5B391" w14:textId="77777777" w:rsidR="00D0258D" w:rsidRPr="007D1E5F" w:rsidRDefault="00D0258D" w:rsidP="005C6148">
            <w:pPr>
              <w:spacing w:after="0" w:line="259" w:lineRule="auto"/>
              <w:ind w:left="5"/>
            </w:pPr>
            <w:r w:rsidRPr="007D1E5F">
              <w:rPr>
                <w:sz w:val="16"/>
              </w:rPr>
              <w:t xml:space="preserve">0 баллов </w:t>
            </w:r>
          </w:p>
        </w:tc>
      </w:tr>
      <w:tr w:rsidR="00D0258D" w:rsidRPr="007D1E5F" w14:paraId="7AC9443F" w14:textId="77777777" w:rsidTr="005C6148">
        <w:tblPrEx>
          <w:tblCellMar>
            <w:right w:w="25" w:type="dxa"/>
          </w:tblCellMar>
        </w:tblPrEx>
        <w:trPr>
          <w:trHeight w:val="255"/>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AEC5FD5" w14:textId="77777777" w:rsidR="00D0258D" w:rsidRPr="007D1E5F" w:rsidRDefault="00D0258D" w:rsidP="005C6148">
            <w:pPr>
              <w:spacing w:after="0" w:line="259" w:lineRule="auto"/>
              <w:ind w:right="39" w:hanging="423"/>
              <w:jc w:val="left"/>
            </w:pPr>
            <w:r w:rsidRPr="007D1E5F">
              <w:rPr>
                <w:sz w:val="16"/>
              </w:rPr>
              <w:lastRenderedPageBreak/>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9253C3B"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348472B5" w14:textId="77777777" w:rsidR="00D0258D" w:rsidRPr="007D1E5F" w:rsidRDefault="00D0258D" w:rsidP="005C6148">
            <w:pPr>
              <w:spacing w:after="0" w:line="259" w:lineRule="auto"/>
              <w:ind w:left="5"/>
            </w:pPr>
            <w:r w:rsidRPr="007D1E5F">
              <w:rPr>
                <w:sz w:val="16"/>
              </w:rPr>
              <w:t xml:space="preserve">Вариант 2: ожидаемая доходность 10-12%; предполагаемый убыток 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8316A56" w14:textId="77777777" w:rsidR="00D0258D" w:rsidRPr="007D1E5F" w:rsidRDefault="00D0258D" w:rsidP="005C6148">
            <w:pPr>
              <w:spacing w:after="0" w:line="259" w:lineRule="auto"/>
              <w:ind w:left="5"/>
            </w:pPr>
            <w:r w:rsidRPr="007D1E5F">
              <w:rPr>
                <w:sz w:val="16"/>
              </w:rPr>
              <w:t xml:space="preserve">2 балла </w:t>
            </w:r>
          </w:p>
        </w:tc>
      </w:tr>
      <w:tr w:rsidR="00D0258D" w:rsidRPr="007D1E5F" w14:paraId="10212032"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64C3161" w14:textId="77777777" w:rsidR="00D0258D" w:rsidRPr="007D1E5F" w:rsidRDefault="00D0258D" w:rsidP="005C6148">
            <w:pPr>
              <w:spacing w:after="0" w:line="259" w:lineRule="auto"/>
              <w:ind w:right="48" w:hanging="423"/>
              <w:jc w:val="left"/>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040F1FE6"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53475CDF" w14:textId="77777777" w:rsidR="00D0258D" w:rsidRPr="007D1E5F" w:rsidRDefault="00D0258D" w:rsidP="005C6148">
            <w:pPr>
              <w:spacing w:after="0" w:line="259" w:lineRule="auto"/>
              <w:ind w:left="5"/>
            </w:pPr>
            <w:r w:rsidRPr="007D1E5F">
              <w:rPr>
                <w:sz w:val="16"/>
              </w:rPr>
              <w:t xml:space="preserve">Вариант 3: ожидаемая доходность 12-15%; предполагаемый убыток 15%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3C2B831" w14:textId="77777777" w:rsidR="00D0258D" w:rsidRPr="007D1E5F" w:rsidRDefault="00D0258D" w:rsidP="005C6148">
            <w:pPr>
              <w:spacing w:after="0" w:line="259" w:lineRule="auto"/>
              <w:ind w:left="5"/>
            </w:pPr>
            <w:r w:rsidRPr="007D1E5F">
              <w:rPr>
                <w:sz w:val="16"/>
              </w:rPr>
              <w:t xml:space="preserve">4 балла </w:t>
            </w:r>
          </w:p>
        </w:tc>
      </w:tr>
      <w:tr w:rsidR="00D0258D" w:rsidRPr="007D1E5F" w14:paraId="60BDDC9E"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1DCE352" w14:textId="77777777" w:rsidR="00D0258D" w:rsidRPr="007D1E5F" w:rsidRDefault="00D0258D" w:rsidP="005C6148">
            <w:pPr>
              <w:spacing w:after="0" w:line="259" w:lineRule="auto"/>
              <w:ind w:right="39" w:hanging="423"/>
              <w:jc w:val="left"/>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7209B3BA"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7940D8D5" w14:textId="77777777" w:rsidR="00D0258D" w:rsidRPr="007D1E5F" w:rsidRDefault="00D0258D" w:rsidP="005C6148">
            <w:pPr>
              <w:spacing w:after="0" w:line="259" w:lineRule="auto"/>
              <w:ind w:left="5"/>
            </w:pPr>
            <w:r w:rsidRPr="007D1E5F">
              <w:rPr>
                <w:sz w:val="16"/>
              </w:rPr>
              <w:t xml:space="preserve">Вариант 4: ожидаемая доходность 15-20%; предполагаемый убыток 25%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7CB63BB"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14D7FEE8"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EC57183" w14:textId="77777777" w:rsidR="00D0258D" w:rsidRPr="007D1E5F" w:rsidRDefault="00D0258D" w:rsidP="005C6148">
            <w:pPr>
              <w:spacing w:after="0" w:line="259" w:lineRule="auto"/>
              <w:ind w:right="48" w:hanging="423"/>
              <w:jc w:val="left"/>
            </w:pPr>
            <w:r w:rsidRPr="007D1E5F">
              <w:rPr>
                <w:sz w:val="16"/>
              </w:rPr>
              <w:t>e</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27A09FCF"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581F8D5B" w14:textId="77777777" w:rsidR="00D0258D" w:rsidRPr="007D1E5F" w:rsidRDefault="00D0258D" w:rsidP="005C6148">
            <w:pPr>
              <w:spacing w:after="0" w:line="259" w:lineRule="auto"/>
              <w:ind w:left="5"/>
            </w:pPr>
            <w:r w:rsidRPr="007D1E5F">
              <w:rPr>
                <w:sz w:val="16"/>
              </w:rPr>
              <w:t xml:space="preserve">Вариант 5: ожидаемая доходность 20-25%; предполагаемый убыток 35%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D7ECF00" w14:textId="77777777" w:rsidR="00D0258D" w:rsidRPr="007D1E5F" w:rsidRDefault="00D0258D" w:rsidP="005C6148">
            <w:pPr>
              <w:spacing w:after="0" w:line="259" w:lineRule="auto"/>
              <w:ind w:left="5"/>
            </w:pPr>
            <w:r w:rsidRPr="007D1E5F">
              <w:rPr>
                <w:sz w:val="16"/>
              </w:rPr>
              <w:t xml:space="preserve">8 баллов </w:t>
            </w:r>
          </w:p>
        </w:tc>
      </w:tr>
      <w:tr w:rsidR="00D0258D" w:rsidRPr="007D1E5F" w14:paraId="09A31F74"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D5ABDD5" w14:textId="77777777" w:rsidR="00D0258D" w:rsidRPr="007D1E5F" w:rsidRDefault="00D0258D" w:rsidP="005C6148">
            <w:pPr>
              <w:spacing w:after="0" w:line="259" w:lineRule="auto"/>
              <w:ind w:right="66" w:hanging="423"/>
              <w:jc w:val="left"/>
            </w:pPr>
            <w:r w:rsidRPr="007D1E5F">
              <w:rPr>
                <w:sz w:val="16"/>
              </w:rPr>
              <w:t>f</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5D316D05"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4C302E16" w14:textId="77777777" w:rsidR="00D0258D" w:rsidRPr="007D1E5F" w:rsidRDefault="00D0258D" w:rsidP="005C6148">
            <w:pPr>
              <w:spacing w:after="0" w:line="259" w:lineRule="auto"/>
              <w:ind w:left="5"/>
            </w:pPr>
            <w:r w:rsidRPr="007D1E5F">
              <w:rPr>
                <w:sz w:val="16"/>
              </w:rPr>
              <w:t xml:space="preserve">Вариант 6: ожидаемая доходность более 25%; предполагаемый убыток 50%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6F64D097" w14:textId="77777777" w:rsidR="00D0258D" w:rsidRPr="007D1E5F" w:rsidRDefault="00D0258D" w:rsidP="005C6148">
            <w:pPr>
              <w:spacing w:after="0" w:line="259" w:lineRule="auto"/>
              <w:ind w:left="5"/>
            </w:pPr>
            <w:r w:rsidRPr="007D1E5F">
              <w:rPr>
                <w:sz w:val="16"/>
              </w:rPr>
              <w:t xml:space="preserve">10 баллов </w:t>
            </w:r>
          </w:p>
        </w:tc>
      </w:tr>
      <w:tr w:rsidR="00D0258D" w:rsidRPr="007D1E5F" w14:paraId="52C9F8E1" w14:textId="77777777" w:rsidTr="005C6148">
        <w:tblPrEx>
          <w:tblCellMar>
            <w:right w:w="25"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1FA5C83" w14:textId="77777777" w:rsidR="00D0258D" w:rsidRPr="007D1E5F" w:rsidRDefault="00D0258D" w:rsidP="005C6148">
            <w:pPr>
              <w:spacing w:after="0" w:line="259" w:lineRule="auto"/>
              <w:ind w:right="39" w:hanging="423"/>
              <w:jc w:val="left"/>
            </w:pPr>
            <w:r w:rsidRPr="007D1E5F">
              <w:rPr>
                <w:sz w:val="16"/>
              </w:rPr>
              <w:t>g</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0CBBF059" w14:textId="77777777" w:rsidR="00D0258D" w:rsidRPr="007D1E5F" w:rsidRDefault="00D0258D" w:rsidP="005C6148">
            <w:pPr>
              <w:spacing w:after="0" w:line="259" w:lineRule="auto"/>
              <w:ind w:left="97"/>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2100493F" w14:textId="77777777" w:rsidR="00D0258D" w:rsidRPr="007D1E5F" w:rsidRDefault="00D0258D" w:rsidP="005C6148">
            <w:pPr>
              <w:spacing w:after="0" w:line="259" w:lineRule="auto"/>
              <w:ind w:left="5"/>
            </w:pPr>
            <w:r w:rsidRPr="007D1E5F">
              <w:rPr>
                <w:sz w:val="16"/>
              </w:rPr>
              <w:t xml:space="preserve">Вариант 7: ожидаемая доходность не ограничена; предполагаемый убыток неограничен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306B13B" w14:textId="77777777" w:rsidR="00D0258D" w:rsidRPr="007D1E5F" w:rsidRDefault="00D0258D" w:rsidP="005C6148">
            <w:pPr>
              <w:spacing w:after="0" w:line="259" w:lineRule="auto"/>
              <w:ind w:left="5"/>
            </w:pPr>
            <w:r w:rsidRPr="007D1E5F">
              <w:rPr>
                <w:sz w:val="16"/>
              </w:rPr>
              <w:t xml:space="preserve">12 баллов </w:t>
            </w:r>
          </w:p>
        </w:tc>
      </w:tr>
      <w:tr w:rsidR="00D0258D" w:rsidRPr="007D1E5F" w14:paraId="3101545F" w14:textId="77777777" w:rsidTr="005C6148">
        <w:tblPrEx>
          <w:tblCellMar>
            <w:right w:w="58" w:type="dxa"/>
          </w:tblCellMar>
        </w:tblPrEx>
        <w:trPr>
          <w:trHeight w:val="310"/>
        </w:trPr>
        <w:tc>
          <w:tcPr>
            <w:tcW w:w="4365" w:type="pct"/>
            <w:gridSpan w:val="10"/>
            <w:tcBorders>
              <w:top w:val="single" w:sz="4" w:space="0" w:color="000000"/>
              <w:left w:val="single" w:sz="4" w:space="0" w:color="000000"/>
              <w:bottom w:val="single" w:sz="4" w:space="0" w:color="000000"/>
              <w:right w:val="nil"/>
            </w:tcBorders>
            <w:shd w:val="clear" w:color="auto" w:fill="D9D9D9"/>
            <w:vAlign w:val="bottom"/>
          </w:tcPr>
          <w:p w14:paraId="295D9E6A" w14:textId="77777777" w:rsidR="00D0258D" w:rsidRPr="007D1E5F" w:rsidRDefault="00D0258D" w:rsidP="005C6148">
            <w:pPr>
              <w:spacing w:after="0" w:line="259" w:lineRule="auto"/>
            </w:pPr>
            <w:r w:rsidRPr="007D1E5F">
              <w:t xml:space="preserve"> </w:t>
            </w:r>
            <w:r w:rsidRPr="007D1E5F">
              <w:rPr>
                <w:b/>
                <w:sz w:val="16"/>
              </w:rPr>
              <w:t xml:space="preserve">9. Укажите, какие потери от инвестиций вы допускаете </w:t>
            </w:r>
            <w:r w:rsidRPr="007D1E5F">
              <w:rPr>
                <w:sz w:val="16"/>
              </w:rPr>
              <w:t>(отметьте один вариант)</w:t>
            </w:r>
            <w:r w:rsidRPr="007D1E5F">
              <w:rPr>
                <w:b/>
              </w:rPr>
              <w:t xml:space="preserve"> </w:t>
            </w:r>
          </w:p>
        </w:tc>
        <w:tc>
          <w:tcPr>
            <w:tcW w:w="635" w:type="pct"/>
            <w:tcBorders>
              <w:top w:val="single" w:sz="4" w:space="0" w:color="000000"/>
              <w:left w:val="nil"/>
              <w:bottom w:val="single" w:sz="4" w:space="0" w:color="000000"/>
              <w:right w:val="single" w:sz="4" w:space="0" w:color="000000"/>
            </w:tcBorders>
            <w:shd w:val="clear" w:color="auto" w:fill="D9D9D9"/>
          </w:tcPr>
          <w:p w14:paraId="079317B6" w14:textId="77777777" w:rsidR="00D0258D" w:rsidRPr="007D1E5F" w:rsidRDefault="00D0258D" w:rsidP="005C6148">
            <w:pPr>
              <w:spacing w:after="160" w:line="259" w:lineRule="auto"/>
            </w:pPr>
          </w:p>
        </w:tc>
      </w:tr>
      <w:tr w:rsidR="00D0258D" w:rsidRPr="007D1E5F" w14:paraId="73D41D00" w14:textId="77777777" w:rsidTr="005C6148">
        <w:tblPrEx>
          <w:tblCellMar>
            <w:right w:w="58" w:type="dxa"/>
          </w:tblCellMar>
        </w:tblPrEx>
        <w:trPr>
          <w:trHeight w:val="256"/>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B0E7D48" w14:textId="77777777" w:rsidR="00D0258D" w:rsidRPr="007D1E5F" w:rsidRDefault="00D0258D" w:rsidP="005C6148">
            <w:pPr>
              <w:spacing w:after="0" w:line="259" w:lineRule="auto"/>
              <w:ind w:left="142" w:right="103" w:firstLine="0"/>
              <w:jc w:val="center"/>
            </w:pPr>
            <w:r w:rsidRPr="007D1E5F">
              <w:rPr>
                <w:sz w:val="16"/>
              </w:rPr>
              <w:t>a</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15E8F28C"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24ADB1F6" w14:textId="77777777" w:rsidR="00D0258D" w:rsidRPr="007D1E5F" w:rsidRDefault="00D0258D" w:rsidP="005C6148">
            <w:pPr>
              <w:spacing w:after="0" w:line="259" w:lineRule="auto"/>
              <w:ind w:left="2"/>
            </w:pPr>
            <w:r w:rsidRPr="007D1E5F">
              <w:rPr>
                <w:sz w:val="16"/>
              </w:rPr>
              <w:t xml:space="preserve">Полное отсутствие потерь и низкая, стабильная доходность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369100AF" w14:textId="77777777" w:rsidR="00D0258D" w:rsidRPr="007D1E5F" w:rsidRDefault="00D0258D" w:rsidP="005C6148">
            <w:pPr>
              <w:spacing w:after="0" w:line="259" w:lineRule="auto"/>
              <w:ind w:left="5"/>
            </w:pPr>
            <w:r w:rsidRPr="007D1E5F">
              <w:rPr>
                <w:sz w:val="16"/>
              </w:rPr>
              <w:t xml:space="preserve">0 баллов </w:t>
            </w:r>
          </w:p>
        </w:tc>
      </w:tr>
      <w:tr w:rsidR="00D0258D" w:rsidRPr="007D1E5F" w14:paraId="2CB9DA92" w14:textId="77777777" w:rsidTr="005C6148">
        <w:tblPrEx>
          <w:tblCellMar>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B698AA1" w14:textId="77777777" w:rsidR="00D0258D" w:rsidRPr="007D1E5F" w:rsidRDefault="00D0258D" w:rsidP="005C6148">
            <w:pPr>
              <w:spacing w:after="0" w:line="259" w:lineRule="auto"/>
              <w:ind w:left="142" w:right="103" w:firstLine="0"/>
              <w:jc w:val="center"/>
            </w:pPr>
            <w:r w:rsidRPr="007D1E5F">
              <w:rPr>
                <w:sz w:val="16"/>
              </w:rPr>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0AF7FF42"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6708465D" w14:textId="77777777" w:rsidR="00D0258D" w:rsidRPr="007D1E5F" w:rsidRDefault="00D0258D" w:rsidP="005C6148">
            <w:pPr>
              <w:spacing w:after="0" w:line="259" w:lineRule="auto"/>
              <w:ind w:left="2"/>
            </w:pPr>
            <w:r w:rsidRPr="007D1E5F">
              <w:rPr>
                <w:sz w:val="16"/>
              </w:rPr>
              <w:t xml:space="preserve">Небольшие краткосрочные снижения стоимости инвестиций, если есть потенциал роста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43805140" w14:textId="77777777" w:rsidR="00D0258D" w:rsidRPr="007D1E5F" w:rsidRDefault="00D0258D" w:rsidP="005C6148">
            <w:pPr>
              <w:spacing w:after="0" w:line="259" w:lineRule="auto"/>
              <w:ind w:left="5"/>
            </w:pPr>
            <w:r w:rsidRPr="007D1E5F">
              <w:rPr>
                <w:sz w:val="16"/>
              </w:rPr>
              <w:t xml:space="preserve">2 балла </w:t>
            </w:r>
          </w:p>
        </w:tc>
      </w:tr>
      <w:tr w:rsidR="00D0258D" w:rsidRPr="007D1E5F" w14:paraId="20EFFFA1" w14:textId="77777777" w:rsidTr="005C6148">
        <w:tblPrEx>
          <w:tblCellMar>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102D01A" w14:textId="77777777" w:rsidR="00D0258D" w:rsidRPr="007D1E5F" w:rsidRDefault="00D0258D" w:rsidP="005C6148">
            <w:pPr>
              <w:spacing w:after="0" w:line="259" w:lineRule="auto"/>
              <w:ind w:left="142" w:right="103" w:firstLine="0"/>
              <w:jc w:val="center"/>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13F67713"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7142D0AB" w14:textId="77777777" w:rsidR="00D0258D" w:rsidRPr="007D1E5F" w:rsidRDefault="00D0258D" w:rsidP="005C6148">
            <w:pPr>
              <w:spacing w:after="0" w:line="259" w:lineRule="auto"/>
              <w:ind w:left="2"/>
            </w:pPr>
            <w:r w:rsidRPr="007D1E5F">
              <w:rPr>
                <w:sz w:val="16"/>
              </w:rPr>
              <w:t xml:space="preserve">Умеренные среднесрочные потери, если есть существенный потенциал роста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2B4C15E0" w14:textId="77777777" w:rsidR="00D0258D" w:rsidRPr="007D1E5F" w:rsidRDefault="00D0258D" w:rsidP="005C6148">
            <w:pPr>
              <w:spacing w:after="0" w:line="259" w:lineRule="auto"/>
              <w:ind w:left="5"/>
            </w:pPr>
            <w:r w:rsidRPr="007D1E5F">
              <w:rPr>
                <w:sz w:val="16"/>
              </w:rPr>
              <w:t xml:space="preserve">4 балла </w:t>
            </w:r>
          </w:p>
        </w:tc>
      </w:tr>
      <w:tr w:rsidR="00D0258D" w:rsidRPr="007D1E5F" w14:paraId="65D5BFB7" w14:textId="77777777" w:rsidTr="005C6148">
        <w:tblPrEx>
          <w:tblCellMar>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22E8161" w14:textId="77777777" w:rsidR="00D0258D" w:rsidRPr="007D1E5F" w:rsidRDefault="00D0258D" w:rsidP="005C6148">
            <w:pPr>
              <w:spacing w:after="0" w:line="259" w:lineRule="auto"/>
              <w:ind w:left="142" w:right="103" w:firstLine="0"/>
              <w:jc w:val="center"/>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3D26416D"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7FA8CE9B" w14:textId="77777777" w:rsidR="00D0258D" w:rsidRPr="007D1E5F" w:rsidRDefault="00D0258D" w:rsidP="005C6148">
            <w:pPr>
              <w:spacing w:after="0" w:line="259" w:lineRule="auto"/>
              <w:ind w:left="2"/>
            </w:pPr>
            <w:r w:rsidRPr="007D1E5F">
              <w:rPr>
                <w:sz w:val="16"/>
              </w:rPr>
              <w:t xml:space="preserve">Значительные потери при возможности получить высокую доходность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A0B129D"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37E315BA" w14:textId="77777777" w:rsidTr="005C6148">
        <w:tblPrEx>
          <w:tblCellMar>
            <w:top w:w="10" w:type="dxa"/>
            <w:right w:w="58" w:type="dxa"/>
          </w:tblCellMar>
        </w:tblPrEx>
        <w:trPr>
          <w:trHeight w:val="49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bottom"/>
          </w:tcPr>
          <w:p w14:paraId="5428AF8A" w14:textId="77777777" w:rsidR="00D0258D" w:rsidRPr="007D1E5F" w:rsidRDefault="00D0258D" w:rsidP="005C6148">
            <w:pPr>
              <w:spacing w:after="0" w:line="259" w:lineRule="auto"/>
            </w:pPr>
            <w:r w:rsidRPr="007D1E5F">
              <w:t xml:space="preserve"> </w:t>
            </w:r>
            <w:r w:rsidRPr="007D1E5F">
              <w:rPr>
                <w:b/>
                <w:sz w:val="16"/>
              </w:rPr>
              <w:t xml:space="preserve">10. Пожалуйста, укажите сложные финансовые инструменты и услуги, с которыми за последний год Вы совершили не менее 5 сделок на среднюю сумму более 500 000 рублей </w:t>
            </w:r>
            <w:r w:rsidRPr="007D1E5F">
              <w:rPr>
                <w:sz w:val="16"/>
              </w:rPr>
              <w:t>(можно отметить несколько вариантов)</w:t>
            </w:r>
            <w:r w:rsidRPr="007D1E5F">
              <w:rPr>
                <w:b/>
                <w:sz w:val="16"/>
              </w:rPr>
              <w:t xml:space="preserve"> </w:t>
            </w:r>
          </w:p>
        </w:tc>
      </w:tr>
      <w:tr w:rsidR="00D0258D" w:rsidRPr="007D1E5F" w14:paraId="24B27E13" w14:textId="77777777" w:rsidTr="005C6148">
        <w:tblPrEx>
          <w:tblCellMar>
            <w:top w:w="10" w:type="dxa"/>
            <w:right w:w="58" w:type="dxa"/>
          </w:tblCellMar>
        </w:tblPrEx>
        <w:trPr>
          <w:trHeight w:val="378"/>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DC55D2F" w14:textId="77777777" w:rsidR="00D0258D" w:rsidRPr="007D1E5F" w:rsidRDefault="00D0258D" w:rsidP="005C6148">
            <w:pPr>
              <w:spacing w:after="0" w:line="259" w:lineRule="auto"/>
              <w:ind w:left="-142" w:right="48" w:firstLine="284"/>
              <w:jc w:val="center"/>
            </w:pPr>
            <w:r w:rsidRPr="007D1E5F">
              <w:rPr>
                <w:sz w:val="16"/>
              </w:rPr>
              <w:t xml:space="preserve">a </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37949B08"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5B0C5C45" w14:textId="77777777" w:rsidR="00D0258D" w:rsidRPr="007D1E5F" w:rsidRDefault="00D0258D" w:rsidP="005C6148">
            <w:pPr>
              <w:spacing w:after="0" w:line="259" w:lineRule="auto"/>
              <w:ind w:left="2"/>
            </w:pPr>
            <w:r w:rsidRPr="007D1E5F">
              <w:rPr>
                <w:sz w:val="16"/>
              </w:rPr>
              <w:t xml:space="preserve">Субординированные облигации или облигации со встроенными производными финансовыми инструментами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043C9F28"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02BE3352"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E9B6FBF" w14:textId="77777777" w:rsidR="00D0258D" w:rsidRPr="007D1E5F" w:rsidRDefault="00D0258D" w:rsidP="005C6148">
            <w:pPr>
              <w:spacing w:after="0" w:line="259" w:lineRule="auto"/>
              <w:ind w:left="-142" w:right="48" w:firstLine="284"/>
              <w:jc w:val="center"/>
            </w:pPr>
            <w:r w:rsidRPr="007D1E5F">
              <w:rPr>
                <w:sz w:val="16"/>
              </w:rPr>
              <w:t>b</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5C1AF237"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0CAFD54" w14:textId="77777777" w:rsidR="00D0258D" w:rsidRPr="007D1E5F" w:rsidRDefault="00D0258D" w:rsidP="005C6148">
            <w:pPr>
              <w:spacing w:after="0" w:line="259" w:lineRule="auto"/>
              <w:ind w:left="2"/>
            </w:pPr>
            <w:r w:rsidRPr="007D1E5F">
              <w:rPr>
                <w:sz w:val="16"/>
              </w:rPr>
              <w:t xml:space="preserve">Производные финансовые инструменты (фьючерсы, опционы)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6652EB8"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11EB96AF"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5C38889" w14:textId="77777777" w:rsidR="00D0258D" w:rsidRPr="007D1E5F" w:rsidRDefault="00D0258D" w:rsidP="005C6148">
            <w:pPr>
              <w:spacing w:after="0" w:line="259" w:lineRule="auto"/>
              <w:ind w:left="-142" w:right="48" w:firstLine="284"/>
              <w:jc w:val="center"/>
            </w:pPr>
            <w:r w:rsidRPr="007D1E5F">
              <w:rPr>
                <w:sz w:val="16"/>
              </w:rPr>
              <w:t>c</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959CF01"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567450A" w14:textId="77777777" w:rsidR="00D0258D" w:rsidRPr="007D1E5F" w:rsidRDefault="00D0258D" w:rsidP="005C6148">
            <w:pPr>
              <w:spacing w:after="0" w:line="259" w:lineRule="auto"/>
              <w:ind w:left="2"/>
            </w:pPr>
            <w:r w:rsidRPr="007D1E5F">
              <w:rPr>
                <w:sz w:val="16"/>
              </w:rPr>
              <w:t xml:space="preserve">Внебиржевые финансовые инструменты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35D044C9"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2AC7305F"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6006BE1" w14:textId="77777777" w:rsidR="00D0258D" w:rsidRPr="007D1E5F" w:rsidRDefault="00D0258D" w:rsidP="005C6148">
            <w:pPr>
              <w:spacing w:after="0" w:line="259" w:lineRule="auto"/>
              <w:ind w:left="-142" w:right="48" w:firstLine="284"/>
              <w:jc w:val="center"/>
            </w:pPr>
            <w:r w:rsidRPr="007D1E5F">
              <w:rPr>
                <w:sz w:val="16"/>
              </w:rPr>
              <w:t>d</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293741F9"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47EABFE1" w14:textId="77777777" w:rsidR="00D0258D" w:rsidRPr="007D1E5F" w:rsidRDefault="00D0258D" w:rsidP="005C6148">
            <w:pPr>
              <w:spacing w:after="0" w:line="259" w:lineRule="auto"/>
              <w:ind w:left="2"/>
            </w:pPr>
            <w:r w:rsidRPr="007D1E5F">
              <w:rPr>
                <w:sz w:val="16"/>
              </w:rPr>
              <w:t xml:space="preserve">Структурные продукты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13CFED16"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7EA5FB1F"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36977C03" w14:textId="77777777" w:rsidR="00D0258D" w:rsidRPr="007D1E5F" w:rsidRDefault="00D0258D" w:rsidP="005C6148">
            <w:pPr>
              <w:spacing w:after="0" w:line="259" w:lineRule="auto"/>
              <w:ind w:left="-142" w:right="48" w:firstLine="284"/>
              <w:jc w:val="center"/>
            </w:pPr>
            <w:r w:rsidRPr="007D1E5F">
              <w:rPr>
                <w:sz w:val="16"/>
              </w:rPr>
              <w:t>e</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6C7D4E36"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E2E66A1" w14:textId="77777777" w:rsidR="00D0258D" w:rsidRPr="007D1E5F" w:rsidRDefault="00D0258D" w:rsidP="005C6148">
            <w:pPr>
              <w:spacing w:after="0" w:line="259" w:lineRule="auto"/>
              <w:ind w:left="2"/>
            </w:pPr>
            <w:r w:rsidRPr="007D1E5F">
              <w:rPr>
                <w:sz w:val="16"/>
              </w:rPr>
              <w:t xml:space="preserve">Маржинальная торговля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7523EF73" w14:textId="77777777" w:rsidR="00D0258D" w:rsidRPr="007D1E5F" w:rsidRDefault="00D0258D" w:rsidP="005C6148">
            <w:pPr>
              <w:spacing w:after="0" w:line="259" w:lineRule="auto"/>
              <w:ind w:left="5"/>
            </w:pPr>
            <w:r w:rsidRPr="007D1E5F">
              <w:rPr>
                <w:sz w:val="16"/>
              </w:rPr>
              <w:t xml:space="preserve">6 баллов </w:t>
            </w:r>
          </w:p>
        </w:tc>
      </w:tr>
      <w:tr w:rsidR="00D0258D" w:rsidRPr="007D1E5F" w14:paraId="1864E41D" w14:textId="77777777" w:rsidTr="005C6148">
        <w:tblPrEx>
          <w:tblCellMar>
            <w:top w:w="10" w:type="dxa"/>
            <w:right w:w="58" w:type="dxa"/>
          </w:tblCellMar>
        </w:tblPrEx>
        <w:trPr>
          <w:trHeight w:val="254"/>
        </w:trPr>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tcPr>
          <w:p w14:paraId="409FC747" w14:textId="77777777" w:rsidR="00D0258D" w:rsidRPr="007D1E5F" w:rsidRDefault="00D0258D" w:rsidP="005C6148">
            <w:pPr>
              <w:spacing w:after="0" w:line="259" w:lineRule="auto"/>
              <w:ind w:left="-142" w:right="48" w:firstLine="284"/>
              <w:jc w:val="center"/>
            </w:pPr>
            <w:r w:rsidRPr="007D1E5F">
              <w:rPr>
                <w:sz w:val="16"/>
              </w:rPr>
              <w:t>f</w:t>
            </w:r>
          </w:p>
        </w:tc>
        <w:tc>
          <w:tcPr>
            <w:tcW w:w="513" w:type="pct"/>
            <w:gridSpan w:val="3"/>
            <w:tcBorders>
              <w:top w:val="single" w:sz="4" w:space="0" w:color="000000"/>
              <w:left w:val="single" w:sz="4" w:space="0" w:color="000000"/>
              <w:bottom w:val="single" w:sz="4" w:space="0" w:color="000000"/>
              <w:right w:val="single" w:sz="4" w:space="0" w:color="000000"/>
            </w:tcBorders>
            <w:shd w:val="clear" w:color="auto" w:fill="auto"/>
          </w:tcPr>
          <w:p w14:paraId="4CACC1BD" w14:textId="77777777" w:rsidR="00D0258D" w:rsidRPr="007D1E5F" w:rsidRDefault="00D0258D" w:rsidP="005C6148">
            <w:pPr>
              <w:spacing w:after="0" w:line="259" w:lineRule="auto"/>
              <w:ind w:left="243"/>
              <w:jc w:val="center"/>
            </w:pPr>
            <w:r w:rsidRPr="007D1E5F">
              <w:t>□</w:t>
            </w:r>
            <w:r w:rsidRPr="007D1E5F">
              <w:rPr>
                <w:sz w:val="16"/>
              </w:rPr>
              <w:t xml:space="preserve"> </w:t>
            </w:r>
          </w:p>
        </w:tc>
        <w:tc>
          <w:tcPr>
            <w:tcW w:w="3331" w:type="pct"/>
            <w:gridSpan w:val="5"/>
            <w:tcBorders>
              <w:top w:val="single" w:sz="4" w:space="0" w:color="000000"/>
              <w:left w:val="single" w:sz="4" w:space="0" w:color="000000"/>
              <w:bottom w:val="single" w:sz="4" w:space="0" w:color="000000"/>
              <w:right w:val="single" w:sz="4" w:space="0" w:color="000000"/>
            </w:tcBorders>
            <w:shd w:val="clear" w:color="auto" w:fill="auto"/>
          </w:tcPr>
          <w:p w14:paraId="1A914C6D" w14:textId="77777777" w:rsidR="00D0258D" w:rsidRPr="007D1E5F" w:rsidRDefault="00D0258D" w:rsidP="005C6148">
            <w:pPr>
              <w:spacing w:after="0" w:line="259" w:lineRule="auto"/>
              <w:ind w:left="2"/>
            </w:pPr>
            <w:r w:rsidRPr="007D1E5F">
              <w:rPr>
                <w:sz w:val="16"/>
              </w:rPr>
              <w:t xml:space="preserve">Отсутствие существенного опыта в сложных финансовых инструментах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14:paraId="532DA021" w14:textId="77777777" w:rsidR="00D0258D" w:rsidRPr="007D1E5F" w:rsidRDefault="00D0258D" w:rsidP="005C6148">
            <w:pPr>
              <w:spacing w:after="0" w:line="259" w:lineRule="auto"/>
              <w:ind w:left="5"/>
            </w:pPr>
            <w:r w:rsidRPr="007D1E5F">
              <w:rPr>
                <w:sz w:val="16"/>
              </w:rPr>
              <w:t xml:space="preserve">0 баллов </w:t>
            </w:r>
          </w:p>
        </w:tc>
      </w:tr>
    </w:tbl>
    <w:p w14:paraId="718FE301" w14:textId="77777777" w:rsidR="00D0258D" w:rsidRPr="007D1E5F" w:rsidRDefault="00D0258D" w:rsidP="00D0258D">
      <w:pPr>
        <w:spacing w:after="15" w:line="259" w:lineRule="auto"/>
        <w:ind w:left="0"/>
      </w:pPr>
      <w:r w:rsidRPr="007D1E5F">
        <w:rPr>
          <w:sz w:val="16"/>
        </w:rPr>
        <w:t xml:space="preserve"> Настоящим я, действуя свободно, в соответствии со своей волей и в собственным интересом, предоставляю ООО ИК «</w:t>
      </w:r>
      <w:proofErr w:type="spellStart"/>
      <w:r w:rsidRPr="007D1E5F">
        <w:rPr>
          <w:sz w:val="16"/>
        </w:rPr>
        <w:t>Хамстер</w:t>
      </w:r>
      <w:proofErr w:type="spellEnd"/>
      <w:r w:rsidRPr="007D1E5F">
        <w:rPr>
          <w:sz w:val="16"/>
        </w:rPr>
        <w:t>-Инвест» (ОГРН 5167746450482, местонахождение: Россия, 117342, г. Москва, ул. Бутлерова, д. 17, этаж 5, комната 45), далее именуемым Оператором или  Компанией, право на обработку моих персональных данных, а именно на сбор, систематизацию, накопление, хранение, уточнение (обновление, изменение), использование, распространение (передачу, трансграничную передачу) третьим лицам, как указанным в настоящей Анкете (далее – Анкета), так и любым иным лицам при условии соблюдения требований действующего законодательства), обезличивание, блокирование и уничтожение, а также осуществление любых иных действий с учетом действующего законодательства с персональными данными, под которыми понимаются все данные, указанные в настоящей Анкете, включая данные об отношении к инвестиционному риску, данные о  договорах, между мной и оператором, прочие данные, полученные оператором в связи с договорами между мной и оператором, включая, сведения об имуществе , имущественных правах, обязательствах, задолженности, в т.ч. денежных средствах и ценных бумагах, данные договоров (в т.ч. их наименований, номеров и дат их заключения), данные об открытых у оператора счетах, данные, содержащиеся в отчетных документах передо мной,  о сделках/операциях, совершенных в соответствии с договорами с операторами, в том числе с приложением документов или их копий, также уточненные (обновленные, измененные) данные, указанные в уведомлениях, предоставленных хотя бы одному из операторов или их правопреемникам (далее – персональные данные). В случае оформления или предоставления настоящей Анкеты оператору при посредничестве третьего лица, настоящим предоставляю оператору право передавать этому третьему лицу мои персональные данные, в том числе с приложением документов или их копий. Обработка персональных данных может осуществляться как оператором, так и третьими лицами, заключившим с оператором соглашение на условиях конфиденциальности и ответственности за разглашение персональных данных. Настоящим подтверждаю, что уведомлен о том, что обработка моих персональных данных осуществляется с применением следующих основных способов (но, не ограничиваясь ими): с использованием средств автоматизации, в том числе с использованием информационных технологий и технических средств, включая средства вычислительной техники, информационно</w:t>
      </w:r>
      <w:r>
        <w:rPr>
          <w:sz w:val="16"/>
        </w:rPr>
        <w:t>-</w:t>
      </w:r>
      <w:r w:rsidRPr="007D1E5F">
        <w:rPr>
          <w:sz w:val="16"/>
        </w:rPr>
        <w:t>технические комплексы и сети, средства и системы передачи, приема и обработки персональных данных, программные средства (операционные системы, системы управления базами данных и т.п.), средства защиты информации, применяемые в информационных системах, а также без использования средств автоматизации. Настоящим заявляю в соответствии с положениями Федерального закона от 13.03.2006 № 38-ФЗ «О рекламе» и положениями Федерального закона от 07.07.2003 № 126-ФЗ «О связи» о своем согласии на получение от операторов и лиц, в интересах которых действуют операторы,  по указанным мной номеру телефону и адресу электронной почты любых рассылок (включая, смс</w:t>
      </w:r>
      <w:r>
        <w:rPr>
          <w:sz w:val="16"/>
        </w:rPr>
        <w:t xml:space="preserve"> </w:t>
      </w:r>
      <w:r w:rsidRPr="007D1E5F">
        <w:rPr>
          <w:sz w:val="16"/>
        </w:rPr>
        <w:t>уведомления), которые могут носить в том числе рекламный характер, направляемых в целях, но, не ограничиваясь этими целями, предложения мне услуг операторами и/или лицами, в интересах которых действуют операторы; в целях проведение  ими опросов, анкетирования, рекламных и маркетинговых исследований, информирования ими меня о проводимых рекламных и (или) маркетинговых акциях, в том числе, касающихся   оказания ими услуг. Настоящее право (согласие) действует в течение всего срока жизни субъекта персональных данных, за исключением случаев, когда более длительный срок их обработки предусмотрен действующим законодательством. Настоящее право (согласие) может быть отозвано, если иное не установлено действующим законодательством, путем направления мной письменного уведомления в адрес соответствующего оператора, у которого согласие отзывается, по адресу, указанному выше. Настоящее право (согласие) считается отозванным у оператора по истечении 30 (тридцати) календарных дней с момента получения этим оператором письменного уведомления об отзыве настоящего согласия. День получения уведомления не включается в тридцатидневный срок.  При этом я информирован о том, что полный или частичный отзыв настоящего согласия может привести к невозможности исполнения/содействия исполнению/заключение мной договора с оператором, у которого мной отозвано настоящее согласие.  Настоящим подтверждаю, что мной получено согласие моих представителей – физических лиц на обработку и передачу третьим лицам их персональных данных на условиях, предусмотренных настоящей Анкетой. Настоящим подтверждаю, что в отношении моего  уполномоченного представителя – юридического лица им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настоящей Анкетой. Настоящим подтверждаю, что ознакомил всех указанных физических лиц, а также третьих лиц, за счет которых действую, с их правами при обработке персональных данных, в том числе правом на получение сведений об операторе, о месте его нахождения, о наличии у оператора их персональных данных, а также на ознакомление с такими персональными данными, право требовать от оператора  уточнения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за исключением, когда обязанность Операторов по обработке, в том числе хранении, персональных данных установлена действующим законодательством РФ, а также принимать предусмотренные законом меры по защите своих прав. Настоящее право (согласие) действует в течение всего срока жизни субъекта персональных данных. Мне и моим представителям ясны и понятны положения Политики оператора в отношении обработки персональных данных. Настоящим подтверждаю, что являюсь абонентом (владельцем) указанного в настоящей Анкете номера телефона, что непосредственно на мое имя зарегистрирован указанный в настоящей Анкете Клиента адрес электронной почты (e-</w:t>
      </w:r>
      <w:proofErr w:type="spellStart"/>
      <w:r w:rsidRPr="007D1E5F">
        <w:rPr>
          <w:sz w:val="16"/>
        </w:rPr>
        <w:t>mail</w:t>
      </w:r>
      <w:proofErr w:type="spellEnd"/>
      <w:r w:rsidRPr="007D1E5F">
        <w:rPr>
          <w:sz w:val="16"/>
        </w:rPr>
        <w:t xml:space="preserve">). Настоящим подтверждаю, что оператор не несет ответственности за неполучение мной информации, предусмотренной моими договорами с оператором, не несут ответственности за получение указанной информации  неуполномоченными лицами, связанные с этим негативные последствия для меня, третьих лиц в случае </w:t>
      </w:r>
      <w:proofErr w:type="spellStart"/>
      <w:r w:rsidRPr="007D1E5F">
        <w:rPr>
          <w:sz w:val="16"/>
        </w:rPr>
        <w:t>неуказания</w:t>
      </w:r>
      <w:proofErr w:type="spellEnd"/>
      <w:r w:rsidRPr="007D1E5F">
        <w:rPr>
          <w:sz w:val="16"/>
        </w:rPr>
        <w:t xml:space="preserve"> мной в настоящей Анкете номера телефона, владельцем (абонентом) которого я являюсь, или адреса электронной почты (e-</w:t>
      </w:r>
      <w:proofErr w:type="spellStart"/>
      <w:r w:rsidRPr="007D1E5F">
        <w:rPr>
          <w:sz w:val="16"/>
        </w:rPr>
        <w:t>mail</w:t>
      </w:r>
      <w:proofErr w:type="spellEnd"/>
      <w:r w:rsidRPr="007D1E5F">
        <w:rPr>
          <w:sz w:val="16"/>
        </w:rPr>
        <w:t xml:space="preserve">), зарегистрированной на мое </w:t>
      </w:r>
      <w:r w:rsidRPr="007D1E5F">
        <w:rPr>
          <w:sz w:val="16"/>
        </w:rPr>
        <w:lastRenderedPageBreak/>
        <w:t>имя, а также в случаях допущения мной ошибки при указании в настоящей Анкете номера телефона, адреса электронной почты (e-</w:t>
      </w:r>
      <w:proofErr w:type="spellStart"/>
      <w:r w:rsidRPr="007D1E5F">
        <w:rPr>
          <w:sz w:val="16"/>
        </w:rPr>
        <w:t>mail</w:t>
      </w:r>
      <w:proofErr w:type="spellEnd"/>
      <w:r w:rsidRPr="007D1E5F">
        <w:rPr>
          <w:sz w:val="16"/>
        </w:rPr>
        <w:t>) или доступа третьих лиц к электронной почте или телефону, указанным мной в настоящей Анкете, а также в случаях указания мной  в настоящей Анкете номера телефона, владельцем (абонентом) которого я не являюсь, адреса электронной почты (e-</w:t>
      </w:r>
      <w:proofErr w:type="spellStart"/>
      <w:r w:rsidRPr="007D1E5F">
        <w:rPr>
          <w:sz w:val="16"/>
        </w:rPr>
        <w:t>mail</w:t>
      </w:r>
      <w:proofErr w:type="spellEnd"/>
      <w:r w:rsidRPr="007D1E5F">
        <w:rPr>
          <w:sz w:val="16"/>
        </w:rPr>
        <w:t>), зарегистрированной не на мое имя, а также в случае  указания мной  в настоящей Анкете номера телефона, на который невозможно/ограничено направление или получение смс-сообщений («короткое текстовое сообщение»), адреса электронной почты (e-</w:t>
      </w:r>
      <w:proofErr w:type="spellStart"/>
      <w:r w:rsidRPr="007D1E5F">
        <w:rPr>
          <w:sz w:val="16"/>
        </w:rPr>
        <w:t>mail</w:t>
      </w:r>
      <w:proofErr w:type="spellEnd"/>
      <w:r w:rsidRPr="007D1E5F">
        <w:rPr>
          <w:sz w:val="16"/>
        </w:rPr>
        <w:t xml:space="preserve">), на который невозможно/ограничено направление или получение сообщений, в том числе при рассылках на несколько адресов.  Настоящим подтверждаю, что настоящая Анкета заполняется мною в целях выявления оператором моих инвестиционных целей, отношения к риску и доходности, уровня знаний и опыта инвестирования на финансовых рынках, финансового положения, определения операторами на основании указанных сведений моего инвестиционного профиля. Информация, содержащаяся в настоящей Анкете, не является, не формирует и не рассматривается мною как предложение на заключение договора (договоров), предметом которых является приобретение/отчуждение финансовых инструментов или услуги доверительного управления, договоров об открытии счетов (вкладов), договоров об оказании брокерских, депозитарных услуг, на условиях, указанных в настоящей Анкете, равно как и не является рекомендацией относительно вопроса инвестирования денежных средств и (или) ценных бумаг. Я уведомлен, что предоставление настоящей Анкеты и содержащихся в ней сведений при исполнении договоров (соглашений), заключенных мной (моим уполномоченным представителем) с оператором и лицами, в интересах которых действует оператор, не влияет на условия об ответственности, предусмотренные действующими нормативными актами и соответствующими договорами (соглашениями). Настоящим подтверждаю, что я  ознакомлен  и согласен с тем, что оператор и лица, в интересах которых он действуют, не несут ответственности за результаты принятых мной инвестиционных решений на основании сведений, указанных в настоящей Анкете, в том числе сведений об определенном инвестиционном профиле, а также за негативные последствия, реализацию рисков, связанных с инвестиционной деятельностью, в том числе за понесенные мной убытки в форме реального ущерба и (или) упущенной выгоды, компенсации нематериального вреда, а также требований о взыскании неустоек (пеней, штрафов) вследствие реализации указанных рисков.  </w:t>
      </w:r>
    </w:p>
    <w:p w14:paraId="38049F97" w14:textId="77777777" w:rsidR="00D0258D" w:rsidRPr="007D1E5F" w:rsidRDefault="00D0258D" w:rsidP="00D0258D">
      <w:pPr>
        <w:spacing w:after="18" w:line="259" w:lineRule="auto"/>
        <w:ind w:left="0" w:firstLine="0"/>
      </w:pPr>
      <w:r w:rsidRPr="007D1E5F">
        <w:rPr>
          <w:b/>
          <w:sz w:val="16"/>
        </w:rPr>
        <w:t xml:space="preserve"> Направляя в Компанию заполненную Анкету, Клиент тем самым подтверждает следующее:  </w:t>
      </w:r>
    </w:p>
    <w:p w14:paraId="246B3202" w14:textId="77777777" w:rsidR="00D0258D" w:rsidRPr="00EB03AD" w:rsidRDefault="00D0258D" w:rsidP="00D0258D">
      <w:pPr>
        <w:spacing w:after="0" w:line="259" w:lineRule="auto"/>
        <w:ind w:left="0" w:firstLine="0"/>
      </w:pPr>
      <w:r>
        <w:t xml:space="preserve">□ </w:t>
      </w:r>
      <w:r w:rsidRPr="007D1E5F">
        <w:rPr>
          <w:b/>
          <w:sz w:val="16"/>
        </w:rPr>
        <w:t>Клиент уведомлен, что Компания не проверяет достоверность сведений, предоставленных Клиентом в Анкете, а также что риск предоставления недостоверной информации</w:t>
      </w:r>
      <w:r>
        <w:rPr>
          <w:b/>
          <w:sz w:val="16"/>
        </w:rPr>
        <w:t xml:space="preserve"> </w:t>
      </w:r>
      <w:r w:rsidRPr="007D1E5F">
        <w:rPr>
          <w:b/>
          <w:sz w:val="16"/>
        </w:rPr>
        <w:t xml:space="preserve">для определения Инвестиционного профиля Клиента, Клиент несет самостоятельно;  </w:t>
      </w:r>
    </w:p>
    <w:p w14:paraId="3F6A3B83" w14:textId="77777777" w:rsidR="00D0258D" w:rsidRDefault="00D0258D" w:rsidP="00D0258D">
      <w:pPr>
        <w:pStyle w:val="a6"/>
        <w:spacing w:after="0"/>
        <w:ind w:left="10"/>
        <w:rPr>
          <w:b/>
          <w:sz w:val="16"/>
        </w:rPr>
      </w:pPr>
      <w:r>
        <w:t xml:space="preserve">□ </w:t>
      </w:r>
      <w:r w:rsidRPr="00EB03AD">
        <w:rPr>
          <w:b/>
          <w:sz w:val="16"/>
        </w:rPr>
        <w:t xml:space="preserve">Клиент уведомлен о необходимости своевременно уведомлять </w:t>
      </w:r>
      <w:r>
        <w:rPr>
          <w:b/>
          <w:sz w:val="16"/>
        </w:rPr>
        <w:t>Компанию</w:t>
      </w:r>
      <w:r w:rsidRPr="00EB03AD">
        <w:rPr>
          <w:b/>
          <w:sz w:val="16"/>
        </w:rPr>
        <w:t xml:space="preserve"> об изменении информации, предоставленной ранее для определения Инвестиционного профиля</w:t>
      </w:r>
      <w:r>
        <w:rPr>
          <w:b/>
          <w:sz w:val="16"/>
        </w:rPr>
        <w:t>, а также об освобождении Компании от любой ответственности, связанной с неполучением такой информации.</w:t>
      </w:r>
      <w:r w:rsidRPr="007D1E5F">
        <w:rPr>
          <w:b/>
          <w:sz w:val="16"/>
        </w:rPr>
        <w:t xml:space="preserve"> </w:t>
      </w:r>
      <w:r w:rsidRPr="00EB03AD">
        <w:rPr>
          <w:b/>
          <w:sz w:val="16"/>
        </w:rPr>
        <w:t>Предоставление новой информации является основанием для пересмотра Инвестиционного профиля</w:t>
      </w:r>
      <w:r>
        <w:rPr>
          <w:b/>
          <w:sz w:val="16"/>
        </w:rPr>
        <w:t>;</w:t>
      </w:r>
    </w:p>
    <w:p w14:paraId="6979E0B0" w14:textId="77777777" w:rsidR="00D0258D" w:rsidRPr="00EB03AD" w:rsidRDefault="00D0258D" w:rsidP="00D0258D">
      <w:pPr>
        <w:spacing w:after="0" w:line="270" w:lineRule="auto"/>
        <w:ind w:left="10"/>
      </w:pPr>
      <w:r>
        <w:t xml:space="preserve">□ </w:t>
      </w:r>
      <w:r w:rsidRPr="007D1E5F">
        <w:rPr>
          <w:b/>
          <w:sz w:val="16"/>
        </w:rPr>
        <w:t xml:space="preserve">Компания, ее сотрудники, третьи лица не побуждали Клиента к сокрытию и(или) искажению сведений для определения Инвестиционного профиля Клиента, или к отказу от предоставления таких сведений. </w:t>
      </w:r>
    </w:p>
    <w:p w14:paraId="03ADA073" w14:textId="77777777" w:rsidR="00D0258D" w:rsidRDefault="00D0258D" w:rsidP="00D0258D">
      <w:pPr>
        <w:spacing w:line="270" w:lineRule="auto"/>
        <w:ind w:left="10"/>
        <w:rPr>
          <w:b/>
          <w:sz w:val="16"/>
        </w:rPr>
      </w:pPr>
      <w:r>
        <w:t xml:space="preserve">□ </w:t>
      </w:r>
      <w:r w:rsidRPr="007D1E5F">
        <w:rPr>
          <w:b/>
          <w:sz w:val="16"/>
        </w:rPr>
        <w:t>Компания не гарантирует достижения определенной в инвестиционном профиле доходности, на которую рассчитывает Клиент от операций в отношении ценных бумаг, сделок с ними и (или) заключения договоров, являющихся производными финансовыми инструментами.</w:t>
      </w:r>
    </w:p>
    <w:p w14:paraId="36F10D75" w14:textId="5FD632D1" w:rsidR="00D0258D" w:rsidRDefault="00D0258D" w:rsidP="00D0258D">
      <w:pPr>
        <w:spacing w:line="270" w:lineRule="auto"/>
        <w:ind w:left="10" w:right="116"/>
        <w:rPr>
          <w:b/>
          <w:sz w:val="16"/>
        </w:rPr>
      </w:pPr>
    </w:p>
    <w:p w14:paraId="37686234" w14:textId="77777777" w:rsidR="00D0258D" w:rsidRPr="007D1E5F" w:rsidRDefault="00D0258D" w:rsidP="00D0258D">
      <w:pPr>
        <w:spacing w:line="270" w:lineRule="auto"/>
        <w:ind w:left="10" w:right="116"/>
        <w:rPr>
          <w:b/>
          <w:sz w:val="16"/>
        </w:rPr>
      </w:pPr>
    </w:p>
    <w:p w14:paraId="589E0563" w14:textId="77777777" w:rsidR="00D0258D" w:rsidRDefault="00D0258D" w:rsidP="00D0258D">
      <w:pPr>
        <w:ind w:left="2" w:right="847"/>
      </w:pPr>
      <w:r w:rsidRPr="007D1E5F">
        <w:t>Дата</w:t>
      </w:r>
      <w:r>
        <w:t xml:space="preserve"> заполнения</w:t>
      </w:r>
      <w:r w:rsidRPr="007D1E5F">
        <w:t>: _____________________</w:t>
      </w:r>
    </w:p>
    <w:p w14:paraId="41419689" w14:textId="3A8C3C68" w:rsidR="00D0258D" w:rsidRDefault="00D0258D" w:rsidP="00D0258D">
      <w:pPr>
        <w:spacing w:after="0" w:line="259" w:lineRule="auto"/>
        <w:jc w:val="right"/>
        <w:rPr>
          <w:b/>
          <w:sz w:val="16"/>
        </w:rPr>
      </w:pPr>
    </w:p>
    <w:p w14:paraId="30F6419E" w14:textId="77777777" w:rsidR="00D0258D" w:rsidRDefault="00D0258D" w:rsidP="00D0258D">
      <w:pPr>
        <w:spacing w:after="0" w:line="259" w:lineRule="auto"/>
        <w:jc w:val="right"/>
        <w:rPr>
          <w:b/>
          <w:sz w:val="16"/>
        </w:rPr>
      </w:pPr>
    </w:p>
    <w:p w14:paraId="0C38CB02" w14:textId="77777777" w:rsidR="00D0258D" w:rsidRDefault="00D0258D" w:rsidP="00D0258D">
      <w:pPr>
        <w:spacing w:after="0" w:line="259" w:lineRule="auto"/>
        <w:ind w:left="0" w:firstLine="0"/>
      </w:pPr>
      <w:proofErr w:type="gramStart"/>
      <w:r>
        <w:t>Клиент:_</w:t>
      </w:r>
      <w:proofErr w:type="gramEnd"/>
      <w:r>
        <w:t>_______________ (_______________________________)</w:t>
      </w:r>
    </w:p>
    <w:p w14:paraId="79D0B8E8" w14:textId="77777777" w:rsidR="00D0258D" w:rsidRPr="007D1E5F" w:rsidRDefault="00D0258D" w:rsidP="00D0258D">
      <w:pPr>
        <w:spacing w:after="2" w:line="260" w:lineRule="auto"/>
        <w:ind w:left="10" w:hanging="10"/>
      </w:pPr>
      <w:r w:rsidRPr="007D1E5F">
        <w:rPr>
          <w:sz w:val="18"/>
        </w:rPr>
        <w:t xml:space="preserve">               </w:t>
      </w:r>
      <w:r>
        <w:rPr>
          <w:sz w:val="18"/>
        </w:rPr>
        <w:t xml:space="preserve">       подпись                   Ф.И.О. полностью, печать при наличии</w:t>
      </w:r>
    </w:p>
    <w:p w14:paraId="57528A6D" w14:textId="72400A16" w:rsidR="00D0258D" w:rsidRDefault="00D0258D" w:rsidP="00D0258D">
      <w:pPr>
        <w:tabs>
          <w:tab w:val="center" w:pos="5207"/>
          <w:tab w:val="center" w:pos="7938"/>
        </w:tabs>
        <w:spacing w:after="0" w:line="259" w:lineRule="auto"/>
        <w:ind w:left="-15"/>
        <w:rPr>
          <w:sz w:val="23"/>
        </w:rPr>
      </w:pPr>
    </w:p>
    <w:p w14:paraId="1DCFD6F8" w14:textId="4976AE00" w:rsidR="00D0258D" w:rsidRDefault="00D0258D" w:rsidP="00D0258D">
      <w:pPr>
        <w:tabs>
          <w:tab w:val="center" w:pos="5207"/>
          <w:tab w:val="center" w:pos="7938"/>
        </w:tabs>
        <w:spacing w:after="0" w:line="259" w:lineRule="auto"/>
        <w:ind w:left="-15"/>
        <w:rPr>
          <w:sz w:val="23"/>
        </w:rPr>
      </w:pPr>
    </w:p>
    <w:p w14:paraId="68FE21E5" w14:textId="78673D9B" w:rsidR="00D0258D" w:rsidRDefault="00D0258D" w:rsidP="00D0258D">
      <w:pPr>
        <w:tabs>
          <w:tab w:val="center" w:pos="5207"/>
          <w:tab w:val="center" w:pos="7938"/>
        </w:tabs>
        <w:spacing w:after="0" w:line="259" w:lineRule="auto"/>
        <w:ind w:left="-15"/>
        <w:rPr>
          <w:sz w:val="23"/>
        </w:rPr>
      </w:pPr>
    </w:p>
    <w:p w14:paraId="2BB36755" w14:textId="1C9003D2" w:rsidR="00D0258D" w:rsidRDefault="00D0258D" w:rsidP="00D0258D">
      <w:pPr>
        <w:tabs>
          <w:tab w:val="center" w:pos="5207"/>
          <w:tab w:val="center" w:pos="7938"/>
        </w:tabs>
        <w:spacing w:after="0" w:line="259" w:lineRule="auto"/>
        <w:ind w:left="-15"/>
        <w:rPr>
          <w:sz w:val="23"/>
        </w:rPr>
      </w:pPr>
    </w:p>
    <w:p w14:paraId="5BEF3DE5" w14:textId="04265349" w:rsidR="00D0258D" w:rsidRDefault="00D0258D" w:rsidP="00D0258D">
      <w:pPr>
        <w:tabs>
          <w:tab w:val="center" w:pos="5207"/>
          <w:tab w:val="center" w:pos="7938"/>
        </w:tabs>
        <w:spacing w:after="0" w:line="259" w:lineRule="auto"/>
        <w:ind w:left="-15"/>
        <w:rPr>
          <w:sz w:val="23"/>
        </w:rPr>
      </w:pPr>
    </w:p>
    <w:p w14:paraId="4D55C9DF" w14:textId="6F2E4C3F" w:rsidR="00D0258D" w:rsidRDefault="00D0258D" w:rsidP="00D0258D">
      <w:pPr>
        <w:tabs>
          <w:tab w:val="center" w:pos="5207"/>
          <w:tab w:val="center" w:pos="7938"/>
        </w:tabs>
        <w:spacing w:after="0" w:line="259" w:lineRule="auto"/>
        <w:ind w:left="-15"/>
        <w:rPr>
          <w:sz w:val="23"/>
        </w:rPr>
      </w:pPr>
    </w:p>
    <w:p w14:paraId="5E2FFDBA" w14:textId="7225B7B0" w:rsidR="00D0258D" w:rsidRDefault="00D0258D" w:rsidP="00D0258D">
      <w:pPr>
        <w:tabs>
          <w:tab w:val="center" w:pos="5207"/>
          <w:tab w:val="center" w:pos="7938"/>
        </w:tabs>
        <w:spacing w:after="0" w:line="259" w:lineRule="auto"/>
        <w:ind w:left="-15"/>
        <w:rPr>
          <w:sz w:val="23"/>
        </w:rPr>
      </w:pPr>
    </w:p>
    <w:p w14:paraId="2C04C317" w14:textId="4DBD0F6A" w:rsidR="00D0258D" w:rsidRDefault="00D0258D" w:rsidP="00D0258D">
      <w:pPr>
        <w:tabs>
          <w:tab w:val="center" w:pos="5207"/>
          <w:tab w:val="center" w:pos="7938"/>
        </w:tabs>
        <w:spacing w:after="0" w:line="259" w:lineRule="auto"/>
        <w:ind w:left="-15"/>
        <w:rPr>
          <w:sz w:val="23"/>
        </w:rPr>
      </w:pPr>
    </w:p>
    <w:p w14:paraId="690528FA" w14:textId="0601E600" w:rsidR="00D0258D" w:rsidRDefault="00D0258D" w:rsidP="00D0258D">
      <w:pPr>
        <w:tabs>
          <w:tab w:val="center" w:pos="5207"/>
          <w:tab w:val="center" w:pos="7938"/>
        </w:tabs>
        <w:spacing w:after="0" w:line="259" w:lineRule="auto"/>
        <w:ind w:left="-15"/>
        <w:rPr>
          <w:sz w:val="23"/>
        </w:rPr>
      </w:pPr>
    </w:p>
    <w:p w14:paraId="11E1460D" w14:textId="0A490F1B" w:rsidR="00D0258D" w:rsidRDefault="00D0258D" w:rsidP="00D0258D">
      <w:pPr>
        <w:tabs>
          <w:tab w:val="center" w:pos="5207"/>
          <w:tab w:val="center" w:pos="7938"/>
        </w:tabs>
        <w:spacing w:after="0" w:line="259" w:lineRule="auto"/>
        <w:ind w:left="-15"/>
        <w:rPr>
          <w:sz w:val="23"/>
        </w:rPr>
      </w:pPr>
    </w:p>
    <w:p w14:paraId="2FD542FF" w14:textId="2377EF5B" w:rsidR="00D0258D" w:rsidRDefault="00D0258D" w:rsidP="00D0258D">
      <w:pPr>
        <w:tabs>
          <w:tab w:val="center" w:pos="5207"/>
          <w:tab w:val="center" w:pos="7938"/>
        </w:tabs>
        <w:spacing w:after="0" w:line="259" w:lineRule="auto"/>
        <w:ind w:left="-15"/>
        <w:rPr>
          <w:sz w:val="23"/>
        </w:rPr>
      </w:pPr>
    </w:p>
    <w:p w14:paraId="4B262ACF" w14:textId="68A10FDC" w:rsidR="00D0258D" w:rsidRDefault="00D0258D" w:rsidP="00D0258D">
      <w:pPr>
        <w:tabs>
          <w:tab w:val="center" w:pos="5207"/>
          <w:tab w:val="center" w:pos="7938"/>
        </w:tabs>
        <w:spacing w:after="0" w:line="259" w:lineRule="auto"/>
        <w:ind w:left="-15"/>
        <w:rPr>
          <w:sz w:val="23"/>
        </w:rPr>
      </w:pPr>
    </w:p>
    <w:p w14:paraId="05EA6CDA" w14:textId="2EAD87E4" w:rsidR="00E24E9D" w:rsidRDefault="00E24E9D" w:rsidP="00D0258D">
      <w:pPr>
        <w:tabs>
          <w:tab w:val="center" w:pos="5207"/>
          <w:tab w:val="center" w:pos="7938"/>
        </w:tabs>
        <w:spacing w:after="0" w:line="259" w:lineRule="auto"/>
        <w:ind w:left="-15"/>
        <w:rPr>
          <w:sz w:val="23"/>
        </w:rPr>
      </w:pPr>
    </w:p>
    <w:p w14:paraId="5242FD4F" w14:textId="6EFCAFFA" w:rsidR="00E24E9D" w:rsidRDefault="00E24E9D" w:rsidP="00D0258D">
      <w:pPr>
        <w:tabs>
          <w:tab w:val="center" w:pos="5207"/>
          <w:tab w:val="center" w:pos="7938"/>
        </w:tabs>
        <w:spacing w:after="0" w:line="259" w:lineRule="auto"/>
        <w:ind w:left="-15"/>
        <w:rPr>
          <w:sz w:val="23"/>
        </w:rPr>
      </w:pPr>
    </w:p>
    <w:p w14:paraId="6EF7FE1B" w14:textId="3ADC4E6A" w:rsidR="00E24E9D" w:rsidRDefault="00E24E9D" w:rsidP="00D0258D">
      <w:pPr>
        <w:tabs>
          <w:tab w:val="center" w:pos="5207"/>
          <w:tab w:val="center" w:pos="7938"/>
        </w:tabs>
        <w:spacing w:after="0" w:line="259" w:lineRule="auto"/>
        <w:ind w:left="-15"/>
        <w:rPr>
          <w:sz w:val="23"/>
        </w:rPr>
      </w:pPr>
    </w:p>
    <w:p w14:paraId="30B9150C" w14:textId="47692D59" w:rsidR="00E24E9D" w:rsidRDefault="00E24E9D" w:rsidP="00D0258D">
      <w:pPr>
        <w:tabs>
          <w:tab w:val="center" w:pos="5207"/>
          <w:tab w:val="center" w:pos="7938"/>
        </w:tabs>
        <w:spacing w:after="0" w:line="259" w:lineRule="auto"/>
        <w:ind w:left="-15"/>
        <w:rPr>
          <w:sz w:val="23"/>
        </w:rPr>
      </w:pPr>
    </w:p>
    <w:p w14:paraId="28FD8DD1" w14:textId="223666A4" w:rsidR="00E24E9D" w:rsidRDefault="00E24E9D" w:rsidP="00D0258D">
      <w:pPr>
        <w:tabs>
          <w:tab w:val="center" w:pos="5207"/>
          <w:tab w:val="center" w:pos="7938"/>
        </w:tabs>
        <w:spacing w:after="0" w:line="259" w:lineRule="auto"/>
        <w:ind w:left="-15"/>
        <w:rPr>
          <w:sz w:val="23"/>
        </w:rPr>
      </w:pPr>
    </w:p>
    <w:p w14:paraId="1C0C61A5" w14:textId="77777777" w:rsidR="00E24E9D" w:rsidRDefault="00E24E9D" w:rsidP="00D0258D">
      <w:pPr>
        <w:tabs>
          <w:tab w:val="center" w:pos="5207"/>
          <w:tab w:val="center" w:pos="7938"/>
        </w:tabs>
        <w:spacing w:after="0" w:line="259" w:lineRule="auto"/>
        <w:ind w:left="-15"/>
        <w:rPr>
          <w:sz w:val="23"/>
        </w:rPr>
      </w:pPr>
      <w:bookmarkStart w:id="4" w:name="_GoBack"/>
      <w:bookmarkEnd w:id="4"/>
    </w:p>
    <w:p w14:paraId="00595696" w14:textId="7E5B66B8" w:rsidR="00D0258D" w:rsidRDefault="00D0258D" w:rsidP="00D0258D">
      <w:pPr>
        <w:tabs>
          <w:tab w:val="center" w:pos="5207"/>
          <w:tab w:val="center" w:pos="7938"/>
        </w:tabs>
        <w:spacing w:after="0" w:line="259" w:lineRule="auto"/>
        <w:ind w:left="-15"/>
        <w:rPr>
          <w:sz w:val="23"/>
        </w:rPr>
      </w:pPr>
    </w:p>
    <w:p w14:paraId="1380A3D3" w14:textId="491984A2" w:rsidR="00D0258D" w:rsidRDefault="00D0258D" w:rsidP="00D0258D">
      <w:pPr>
        <w:tabs>
          <w:tab w:val="center" w:pos="5207"/>
          <w:tab w:val="center" w:pos="7938"/>
        </w:tabs>
        <w:spacing w:after="0" w:line="259" w:lineRule="auto"/>
        <w:ind w:left="-15"/>
        <w:rPr>
          <w:sz w:val="23"/>
        </w:rPr>
      </w:pPr>
    </w:p>
    <w:p w14:paraId="7302106B" w14:textId="77777777" w:rsidR="00D0258D" w:rsidRDefault="00D0258D" w:rsidP="00D0258D">
      <w:pPr>
        <w:tabs>
          <w:tab w:val="center" w:pos="5207"/>
          <w:tab w:val="center" w:pos="7938"/>
        </w:tabs>
        <w:spacing w:after="0" w:line="259" w:lineRule="auto"/>
        <w:ind w:left="-15"/>
        <w:rPr>
          <w:sz w:val="23"/>
        </w:rPr>
      </w:pPr>
    </w:p>
    <w:p w14:paraId="1495520A" w14:textId="77777777" w:rsidR="00D0258D" w:rsidRDefault="00D0258D" w:rsidP="00D0258D">
      <w:pPr>
        <w:spacing w:after="0" w:line="240" w:lineRule="auto"/>
        <w:ind w:left="2" w:right="847"/>
      </w:pPr>
      <w:r>
        <w:t xml:space="preserve">Заполняется сотрудником Компании </w:t>
      </w:r>
    </w:p>
    <w:p w14:paraId="3F790653" w14:textId="77777777" w:rsidR="00D0258D" w:rsidRDefault="00D0258D" w:rsidP="00D0258D">
      <w:pPr>
        <w:spacing w:after="0" w:line="240" w:lineRule="auto"/>
        <w:ind w:left="-24" w:firstLine="0"/>
        <w:jc w:val="left"/>
      </w:pPr>
      <w:r>
        <w:rPr>
          <w:noProof/>
        </w:rPr>
        <mc:AlternateContent>
          <mc:Choice Requires="wpg">
            <w:drawing>
              <wp:inline distT="0" distB="0" distL="0" distR="0" wp14:anchorId="1ECED2FB" wp14:editId="7F80AA3E">
                <wp:extent cx="6337935" cy="18415"/>
                <wp:effectExtent l="0" t="0" r="0" b="0"/>
                <wp:docPr id="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8415"/>
                          <a:chOff x="0" y="0"/>
                          <a:chExt cx="63380" cy="182"/>
                        </a:xfrm>
                      </wpg:grpSpPr>
                      <wps:wsp>
                        <wps:cNvPr id="8" name="Shape 248785"/>
                        <wps:cNvSpPr>
                          <a:spLocks/>
                        </wps:cNvSpPr>
                        <wps:spPr bwMode="auto">
                          <a:xfrm>
                            <a:off x="0" y="0"/>
                            <a:ext cx="63380" cy="182"/>
                          </a:xfrm>
                          <a:custGeom>
                            <a:avLst/>
                            <a:gdLst>
                              <a:gd name="T0" fmla="*/ 0 w 6338062"/>
                              <a:gd name="T1" fmla="*/ 0 h 18287"/>
                              <a:gd name="T2" fmla="*/ 6338062 w 6338062"/>
                              <a:gd name="T3" fmla="*/ 0 h 18287"/>
                              <a:gd name="T4" fmla="*/ 6338062 w 6338062"/>
                              <a:gd name="T5" fmla="*/ 18287 h 18287"/>
                              <a:gd name="T6" fmla="*/ 0 w 6338062"/>
                              <a:gd name="T7" fmla="*/ 18287 h 18287"/>
                              <a:gd name="T8" fmla="*/ 0 w 6338062"/>
                              <a:gd name="T9" fmla="*/ 0 h 18287"/>
                              <a:gd name="T10" fmla="*/ 0 w 6338062"/>
                              <a:gd name="T11" fmla="*/ 0 h 18287"/>
                              <a:gd name="T12" fmla="*/ 6338062 w 6338062"/>
                              <a:gd name="T13" fmla="*/ 18287 h 18287"/>
                            </a:gdLst>
                            <a:ahLst/>
                            <a:cxnLst>
                              <a:cxn ang="0">
                                <a:pos x="T0" y="T1"/>
                              </a:cxn>
                              <a:cxn ang="0">
                                <a:pos x="T2" y="T3"/>
                              </a:cxn>
                              <a:cxn ang="0">
                                <a:pos x="T4" y="T5"/>
                              </a:cxn>
                              <a:cxn ang="0">
                                <a:pos x="T6" y="T7"/>
                              </a:cxn>
                              <a:cxn ang="0">
                                <a:pos x="T8" y="T9"/>
                              </a:cxn>
                            </a:cxnLst>
                            <a:rect l="T10" t="T11" r="T12" b="T13"/>
                            <a:pathLst>
                              <a:path w="6338062" h="18287">
                                <a:moveTo>
                                  <a:pt x="0" y="0"/>
                                </a:moveTo>
                                <a:lnTo>
                                  <a:pt x="6338062" y="0"/>
                                </a:lnTo>
                                <a:lnTo>
                                  <a:pt x="6338062" y="18287"/>
                                </a:lnTo>
                                <a:lnTo>
                                  <a:pt x="0" y="1828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90D78C" id="Группа 1"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">
                <v:shape id="Shape 248785" o:spid="_x0000_s1027" style="position:absolute;width:63380;height:182;visibility:visible;mso-wrap-style:square;v-text-anchor:top" coordsize="6338062,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" path="m,l6338062,r,18287l,18287,,e" fillcolor="black" stroked="f" strokeweight="0">
                  <v:stroke miterlimit="83231f" joinstyle="miter"/>
                  <v:path arrowok="t" o:connecttype="custom" o:connectlocs="0,0;63380,0;63380,182;0,182;0,0" o:connectangles="0,0,0,0,0" textboxrect="0,0,6338062,18287"/>
                </v:shape>
                <w10:anchorlock/>
              </v:group>
            </w:pict>
          </mc:Fallback>
        </mc:AlternateContent>
      </w:r>
    </w:p>
    <w:p w14:paraId="20F47CF0" w14:textId="77777777" w:rsidR="00D0258D" w:rsidRDefault="00D0258D" w:rsidP="00D0258D">
      <w:pPr>
        <w:spacing w:after="0" w:line="259" w:lineRule="auto"/>
        <w:jc w:val="right"/>
        <w:rPr>
          <w:b/>
          <w:sz w:val="16"/>
        </w:rPr>
      </w:pPr>
    </w:p>
    <w:p w14:paraId="5E69D469" w14:textId="77777777" w:rsidR="00D0258D" w:rsidRDefault="00D0258D" w:rsidP="00D0258D">
      <w:pPr>
        <w:ind w:left="2" w:right="847"/>
      </w:pPr>
      <w:r>
        <w:t>Дата принятия: ______________________</w:t>
      </w:r>
    </w:p>
    <w:p w14:paraId="1D069617" w14:textId="77777777" w:rsidR="00D0258D" w:rsidRDefault="00D0258D" w:rsidP="00D0258D">
      <w:pPr>
        <w:ind w:left="2" w:right="847"/>
        <w:jc w:val="left"/>
      </w:pPr>
      <w:r>
        <w:t xml:space="preserve">Ф.И.О. и должность сотрудника, принявшего Анкету: ___________________________________       </w:t>
      </w:r>
    </w:p>
    <w:p w14:paraId="20B8B0F2" w14:textId="77777777" w:rsidR="00D0258D" w:rsidRDefault="00D0258D" w:rsidP="00D0258D">
      <w:pPr>
        <w:ind w:left="2" w:right="847"/>
      </w:pPr>
      <w:r>
        <w:t xml:space="preserve">Подпись: _______________________ </w:t>
      </w:r>
    </w:p>
    <w:p w14:paraId="4A422003" w14:textId="65D2E223" w:rsidR="00FD1A3E" w:rsidRDefault="00FD1A3E"/>
    <w:p w14:paraId="663A4AC1" w14:textId="6552B97C" w:rsidR="00FD1A3E" w:rsidRDefault="00FD1A3E"/>
    <w:sectPr w:rsidR="00FD1A3E" w:rsidSect="00695D2D">
      <w:pgSz w:w="11906" w:h="16838" w:code="9"/>
      <w:pgMar w:top="426" w:right="567" w:bottom="851"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65D4" w14:textId="77777777" w:rsidR="00DC0C09" w:rsidRDefault="00DC0C09" w:rsidP="00695D2D">
      <w:pPr>
        <w:spacing w:after="0" w:line="240" w:lineRule="auto"/>
      </w:pPr>
      <w:r>
        <w:separator/>
      </w:r>
    </w:p>
  </w:endnote>
  <w:endnote w:type="continuationSeparator" w:id="0">
    <w:p w14:paraId="39C31C3D" w14:textId="77777777" w:rsidR="00DC0C09" w:rsidRDefault="00DC0C09" w:rsidP="0069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5E86" w14:textId="77777777" w:rsidR="00DC0C09" w:rsidRDefault="00DC0C09" w:rsidP="00695D2D">
      <w:pPr>
        <w:spacing w:after="0" w:line="240" w:lineRule="auto"/>
      </w:pPr>
      <w:r>
        <w:separator/>
      </w:r>
    </w:p>
  </w:footnote>
  <w:footnote w:type="continuationSeparator" w:id="0">
    <w:p w14:paraId="519D33C0" w14:textId="77777777" w:rsidR="00DC0C09" w:rsidRDefault="00DC0C09" w:rsidP="00695D2D">
      <w:pPr>
        <w:spacing w:after="0" w:line="240" w:lineRule="auto"/>
      </w:pPr>
      <w:r>
        <w:continuationSeparator/>
      </w:r>
    </w:p>
  </w:footnote>
  <w:footnote w:id="1">
    <w:p w14:paraId="78216981" w14:textId="77777777" w:rsidR="00695D2D" w:rsidRDefault="00695D2D" w:rsidP="00695D2D">
      <w:pPr>
        <w:pStyle w:val="a3"/>
        <w:ind w:left="0" w:firstLine="0"/>
      </w:pPr>
      <w:r w:rsidRPr="002E1C9F">
        <w:rPr>
          <w:rStyle w:val="a5"/>
          <w:sz w:val="12"/>
          <w:szCs w:val="12"/>
        </w:rPr>
        <w:footnoteRef/>
      </w:r>
      <w:r>
        <w:t xml:space="preserve"> </w:t>
      </w:r>
      <w:r w:rsidRPr="00BC3CC2">
        <w:rPr>
          <w:bCs/>
          <w:iCs/>
          <w:color w:val="auto"/>
          <w:sz w:val="12"/>
          <w:szCs w:val="12"/>
        </w:rPr>
        <w:t>для юридических лиц – полное</w:t>
      </w:r>
      <w:r>
        <w:rPr>
          <w:bCs/>
          <w:iCs/>
          <w:color w:val="auto"/>
          <w:sz w:val="12"/>
          <w:szCs w:val="12"/>
        </w:rPr>
        <w:t xml:space="preserve"> </w:t>
      </w:r>
      <w:r w:rsidRPr="00BC3CC2">
        <w:rPr>
          <w:bCs/>
          <w:iCs/>
          <w:color w:val="auto"/>
          <w:sz w:val="12"/>
          <w:szCs w:val="12"/>
        </w:rPr>
        <w:t>наименование; для физических лиц – фамилия, имя, отчество</w:t>
      </w:r>
      <w:r>
        <w:rPr>
          <w:bCs/>
          <w:iCs/>
          <w:color w:val="auto"/>
          <w:sz w:val="12"/>
          <w:szCs w:val="12"/>
        </w:rPr>
        <w:t>.</w:t>
      </w:r>
    </w:p>
  </w:footnote>
  <w:footnote w:id="2">
    <w:p w14:paraId="34D9634A" w14:textId="77777777" w:rsidR="00695D2D" w:rsidRDefault="00695D2D" w:rsidP="00695D2D">
      <w:pPr>
        <w:pStyle w:val="a3"/>
        <w:ind w:left="0" w:firstLine="0"/>
        <w:rPr>
          <w:sz w:val="12"/>
          <w:szCs w:val="12"/>
        </w:rPr>
      </w:pPr>
      <w:r w:rsidRPr="002E1C9F">
        <w:rPr>
          <w:rStyle w:val="a5"/>
          <w:sz w:val="12"/>
          <w:szCs w:val="12"/>
        </w:rPr>
        <w:footnoteRef/>
      </w:r>
      <w:r w:rsidRPr="002E1C9F">
        <w:rPr>
          <w:sz w:val="12"/>
          <w:szCs w:val="12"/>
        </w:rPr>
        <w:t xml:space="preserve"> </w:t>
      </w:r>
      <w:r w:rsidRPr="00BC3CC2">
        <w:rPr>
          <w:sz w:val="12"/>
          <w:szCs w:val="12"/>
        </w:rPr>
        <w:t>указать № Счета (субсчета) Клиента,</w:t>
      </w:r>
      <w:r>
        <w:rPr>
          <w:sz w:val="12"/>
          <w:szCs w:val="12"/>
        </w:rPr>
        <w:t xml:space="preserve"> с которого (внутри которого) переводятся денежные средства, </w:t>
      </w:r>
      <w:r w:rsidRPr="00BC3CC2">
        <w:rPr>
          <w:sz w:val="12"/>
          <w:szCs w:val="12"/>
        </w:rPr>
        <w:t>если в рамках Договора обслуживания на финансовых рынках</w:t>
      </w:r>
      <w:r>
        <w:rPr>
          <w:sz w:val="12"/>
          <w:szCs w:val="12"/>
        </w:rPr>
        <w:t xml:space="preserve"> у Клиента</w:t>
      </w:r>
      <w:r w:rsidRPr="00BC3CC2">
        <w:rPr>
          <w:sz w:val="12"/>
          <w:szCs w:val="12"/>
        </w:rPr>
        <w:t xml:space="preserve"> открыты два и более Счетов (субсчетов)</w:t>
      </w:r>
      <w:r>
        <w:rPr>
          <w:sz w:val="12"/>
          <w:szCs w:val="12"/>
        </w:rPr>
        <w:t xml:space="preserve"> </w:t>
      </w:r>
    </w:p>
    <w:p w14:paraId="12C2D73E" w14:textId="77777777" w:rsidR="00695D2D" w:rsidRDefault="00695D2D" w:rsidP="00695D2D">
      <w:pPr>
        <w:pStyle w:val="a3"/>
        <w:ind w:left="0" w:firstLine="0"/>
      </w:pPr>
      <w:r>
        <w:rPr>
          <w:sz w:val="12"/>
          <w:szCs w:val="12"/>
        </w:rPr>
        <w:t>*з</w:t>
      </w:r>
      <w:r w:rsidRPr="00626806">
        <w:rPr>
          <w:sz w:val="12"/>
          <w:szCs w:val="12"/>
        </w:rPr>
        <w:t>аполняется в случае подачи поручения в бумажном виде</w:t>
      </w:r>
    </w:p>
  </w:footnote>
  <w:footnote w:id="3">
    <w:p w14:paraId="57C81254" w14:textId="77777777" w:rsidR="00695D2D" w:rsidRPr="002E1C9F" w:rsidRDefault="00695D2D" w:rsidP="00695D2D">
      <w:pPr>
        <w:spacing w:after="0" w:line="140" w:lineRule="atLeast"/>
        <w:ind w:left="2" w:right="2"/>
        <w:contextualSpacing/>
        <w:jc w:val="left"/>
        <w:rPr>
          <w:sz w:val="12"/>
          <w:szCs w:val="12"/>
        </w:rPr>
      </w:pPr>
      <w:r w:rsidRPr="002E1C9F">
        <w:rPr>
          <w:rStyle w:val="a5"/>
          <w:sz w:val="12"/>
          <w:szCs w:val="12"/>
        </w:rPr>
        <w:footnoteRef/>
      </w:r>
      <w:r w:rsidRPr="002E1C9F">
        <w:rPr>
          <w:sz w:val="12"/>
          <w:szCs w:val="12"/>
        </w:rPr>
        <w:t xml:space="preserve"> </w:t>
      </w:r>
      <w:r w:rsidRPr="00BC3CC2">
        <w:rPr>
          <w:bCs/>
          <w:iCs/>
          <w:color w:val="auto"/>
          <w:sz w:val="12"/>
          <w:szCs w:val="12"/>
        </w:rPr>
        <w:t>для юридических лиц – полное</w:t>
      </w:r>
      <w:r>
        <w:rPr>
          <w:bCs/>
          <w:iCs/>
          <w:color w:val="auto"/>
          <w:sz w:val="12"/>
          <w:szCs w:val="12"/>
        </w:rPr>
        <w:t xml:space="preserve"> </w:t>
      </w:r>
      <w:r w:rsidRPr="00BC3CC2">
        <w:rPr>
          <w:bCs/>
          <w:iCs/>
          <w:color w:val="auto"/>
          <w:sz w:val="12"/>
          <w:szCs w:val="12"/>
        </w:rPr>
        <w:t>наименование; для физических лиц – фамилия, имя, отчество</w:t>
      </w:r>
      <w:r>
        <w:rPr>
          <w:bCs/>
          <w:iCs/>
          <w:color w:val="auto"/>
          <w:sz w:val="12"/>
          <w:szCs w:val="12"/>
        </w:rPr>
        <w:t>.</w:t>
      </w:r>
    </w:p>
  </w:footnote>
  <w:footnote w:id="4">
    <w:p w14:paraId="3174122F" w14:textId="77777777" w:rsidR="00695D2D" w:rsidRDefault="00695D2D" w:rsidP="00695D2D">
      <w:pPr>
        <w:spacing w:after="0" w:line="140" w:lineRule="atLeast"/>
        <w:ind w:left="0" w:firstLine="0"/>
        <w:contextualSpacing/>
        <w:jc w:val="left"/>
        <w:rPr>
          <w:sz w:val="12"/>
          <w:szCs w:val="12"/>
        </w:rPr>
      </w:pPr>
      <w:r w:rsidRPr="002E1C9F">
        <w:rPr>
          <w:rStyle w:val="a5"/>
          <w:sz w:val="12"/>
          <w:szCs w:val="12"/>
        </w:rPr>
        <w:footnoteRef/>
      </w:r>
      <w:r>
        <w:t xml:space="preserve"> </w:t>
      </w:r>
      <w:r w:rsidRPr="00BC3CC2">
        <w:rPr>
          <w:sz w:val="12"/>
          <w:szCs w:val="12"/>
        </w:rPr>
        <w:t>указать № Счета (субсчета) Клиента,</w:t>
      </w:r>
      <w:r>
        <w:rPr>
          <w:sz w:val="12"/>
          <w:szCs w:val="12"/>
        </w:rPr>
        <w:t xml:space="preserve"> с которого</w:t>
      </w:r>
      <w:r w:rsidRPr="00BC3CC2">
        <w:rPr>
          <w:sz w:val="12"/>
          <w:szCs w:val="12"/>
        </w:rPr>
        <w:t xml:space="preserve"> </w:t>
      </w:r>
      <w:r>
        <w:rPr>
          <w:sz w:val="12"/>
          <w:szCs w:val="12"/>
        </w:rPr>
        <w:t xml:space="preserve">выводятся денежные средства, </w:t>
      </w:r>
      <w:r w:rsidRPr="00BC3CC2">
        <w:rPr>
          <w:sz w:val="12"/>
          <w:szCs w:val="12"/>
        </w:rPr>
        <w:t>если в рамках Договора обслуживания на финансовых рынках</w:t>
      </w:r>
      <w:r>
        <w:rPr>
          <w:sz w:val="12"/>
          <w:szCs w:val="12"/>
        </w:rPr>
        <w:t xml:space="preserve"> у Клиента</w:t>
      </w:r>
      <w:r w:rsidRPr="00BC3CC2">
        <w:rPr>
          <w:sz w:val="12"/>
          <w:szCs w:val="12"/>
        </w:rPr>
        <w:t xml:space="preserve"> открыты два и более Счетов (субсчетов)</w:t>
      </w:r>
    </w:p>
    <w:p w14:paraId="4CEA5D9B" w14:textId="77777777" w:rsidR="00695D2D" w:rsidRPr="00BC3CC2" w:rsidRDefault="00695D2D" w:rsidP="00695D2D">
      <w:pPr>
        <w:spacing w:after="0" w:line="140" w:lineRule="atLeast"/>
        <w:ind w:left="0" w:firstLine="0"/>
        <w:contextualSpacing/>
        <w:jc w:val="left"/>
        <w:rPr>
          <w:sz w:val="12"/>
          <w:szCs w:val="12"/>
        </w:rPr>
      </w:pPr>
      <w:r>
        <w:rPr>
          <w:sz w:val="12"/>
          <w:szCs w:val="12"/>
        </w:rPr>
        <w:t>*</w:t>
      </w:r>
      <w:r w:rsidRPr="007A2052">
        <w:rPr>
          <w:sz w:val="12"/>
          <w:szCs w:val="12"/>
        </w:rPr>
        <w:t xml:space="preserve"> </w:t>
      </w:r>
      <w:r>
        <w:rPr>
          <w:sz w:val="12"/>
          <w:szCs w:val="12"/>
        </w:rPr>
        <w:t>з</w:t>
      </w:r>
      <w:r w:rsidRPr="00626806">
        <w:rPr>
          <w:sz w:val="12"/>
          <w:szCs w:val="12"/>
        </w:rPr>
        <w:t>аполняется в случае подачи поручения в бумажном виде</w:t>
      </w:r>
    </w:p>
    <w:p w14:paraId="5615D68E" w14:textId="77777777" w:rsidR="00695D2D" w:rsidRDefault="00695D2D" w:rsidP="00695D2D">
      <w:pPr>
        <w:pStyle w:val="a3"/>
        <w:spacing w:after="0" w:line="140" w:lineRule="atLeast"/>
        <w:contextualSpacing/>
        <w:jc w:val="left"/>
      </w:pPr>
    </w:p>
  </w:footnote>
  <w:footnote w:id="5">
    <w:p w14:paraId="04916BE3" w14:textId="77777777" w:rsidR="00FD1A3E" w:rsidRPr="00593653" w:rsidRDefault="00FD1A3E" w:rsidP="00FD1A3E">
      <w:pPr>
        <w:pStyle w:val="a3"/>
        <w:ind w:left="0"/>
        <w:rPr>
          <w:sz w:val="12"/>
          <w:szCs w:val="12"/>
        </w:rPr>
      </w:pPr>
      <w:r w:rsidRPr="00593653">
        <w:rPr>
          <w:rStyle w:val="a5"/>
          <w:sz w:val="12"/>
          <w:szCs w:val="12"/>
        </w:rPr>
        <w:footnoteRef/>
      </w:r>
      <w:r w:rsidRPr="00593653">
        <w:rPr>
          <w:sz w:val="12"/>
          <w:szCs w:val="12"/>
        </w:rPr>
        <w:t xml:space="preserve"> Применимо только для клиентов -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135"/>
    <w:multiLevelType w:val="hybridMultilevel"/>
    <w:tmpl w:val="E53016AA"/>
    <w:lvl w:ilvl="0" w:tplc="04190013">
      <w:start w:val="1"/>
      <w:numFmt w:val="upperRoman"/>
      <w:lvlText w:val="%1."/>
      <w:lvlJc w:val="right"/>
      <w:pPr>
        <w:ind w:left="724" w:hanging="360"/>
      </w:p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5A"/>
    <w:rsid w:val="000B124D"/>
    <w:rsid w:val="00500640"/>
    <w:rsid w:val="005F52C5"/>
    <w:rsid w:val="00695D2D"/>
    <w:rsid w:val="006A755A"/>
    <w:rsid w:val="007B1DF2"/>
    <w:rsid w:val="00D0258D"/>
    <w:rsid w:val="00DC0C09"/>
    <w:rsid w:val="00E24E9D"/>
    <w:rsid w:val="00FC0CA4"/>
    <w:rsid w:val="00FD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AC6D"/>
  <w15:chartTrackingRefBased/>
  <w15:docId w15:val="{9DB59749-E178-472E-9879-46589B44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D2D"/>
    <w:pPr>
      <w:spacing w:after="10" w:line="269" w:lineRule="auto"/>
      <w:ind w:left="707" w:firstLine="2"/>
      <w:jc w:val="both"/>
    </w:pPr>
    <w:rPr>
      <w:rFonts w:ascii="Times New Roman" w:eastAsia="Times New Roman" w:hAnsi="Times New Roman" w:cs="Times New Roman"/>
      <w:color w:val="000000"/>
      <w:sz w:val="20"/>
      <w:lang w:eastAsia="ru-RU"/>
    </w:rPr>
  </w:style>
  <w:style w:type="paragraph" w:styleId="2">
    <w:name w:val="heading 2"/>
    <w:next w:val="a"/>
    <w:link w:val="20"/>
    <w:uiPriority w:val="9"/>
    <w:unhideWhenUsed/>
    <w:qFormat/>
    <w:rsid w:val="00695D2D"/>
    <w:pPr>
      <w:keepNext/>
      <w:keepLines/>
      <w:spacing w:after="2" w:line="265" w:lineRule="auto"/>
      <w:ind w:left="1001" w:hanging="10"/>
      <w:jc w:val="both"/>
      <w:outlineLvl w:val="1"/>
    </w:pPr>
    <w:rPr>
      <w:rFonts w:ascii="Times New Roman" w:eastAsia="Times New Roman" w:hAnsi="Times New Roman" w:cs="Times New Roman"/>
      <w:b/>
      <w:i/>
      <w:color w:val="000000"/>
      <w:sz w:val="20"/>
      <w:lang w:eastAsia="ru-RU"/>
    </w:rPr>
  </w:style>
  <w:style w:type="paragraph" w:styleId="3">
    <w:name w:val="heading 3"/>
    <w:next w:val="a"/>
    <w:link w:val="30"/>
    <w:uiPriority w:val="9"/>
    <w:unhideWhenUsed/>
    <w:qFormat/>
    <w:rsid w:val="00695D2D"/>
    <w:pPr>
      <w:keepNext/>
      <w:keepLines/>
      <w:spacing w:after="2" w:line="265" w:lineRule="auto"/>
      <w:ind w:left="1001" w:hanging="10"/>
      <w:jc w:val="both"/>
      <w:outlineLvl w:val="2"/>
    </w:pPr>
    <w:rPr>
      <w:rFonts w:ascii="Times New Roman" w:eastAsia="Times New Roman" w:hAnsi="Times New Roman" w:cs="Times New Roman"/>
      <w:b/>
      <w:i/>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5D2D"/>
    <w:rPr>
      <w:rFonts w:ascii="Times New Roman" w:eastAsia="Times New Roman" w:hAnsi="Times New Roman" w:cs="Times New Roman"/>
      <w:b/>
      <w:i/>
      <w:color w:val="000000"/>
      <w:sz w:val="20"/>
      <w:lang w:eastAsia="ru-RU"/>
    </w:rPr>
  </w:style>
  <w:style w:type="character" w:customStyle="1" w:styleId="30">
    <w:name w:val="Заголовок 3 Знак"/>
    <w:basedOn w:val="a0"/>
    <w:link w:val="3"/>
    <w:rsid w:val="00695D2D"/>
    <w:rPr>
      <w:rFonts w:ascii="Times New Roman" w:eastAsia="Times New Roman" w:hAnsi="Times New Roman" w:cs="Times New Roman"/>
      <w:b/>
      <w:i/>
      <w:color w:val="000000"/>
      <w:sz w:val="20"/>
      <w:lang w:eastAsia="ru-RU"/>
    </w:rPr>
  </w:style>
  <w:style w:type="paragraph" w:styleId="a3">
    <w:name w:val="footnote text"/>
    <w:basedOn w:val="a"/>
    <w:link w:val="a4"/>
    <w:uiPriority w:val="99"/>
    <w:unhideWhenUsed/>
    <w:rsid w:val="00695D2D"/>
    <w:rPr>
      <w:szCs w:val="20"/>
    </w:rPr>
  </w:style>
  <w:style w:type="character" w:customStyle="1" w:styleId="a4">
    <w:name w:val="Текст сноски Знак"/>
    <w:basedOn w:val="a0"/>
    <w:link w:val="a3"/>
    <w:uiPriority w:val="99"/>
    <w:rsid w:val="00695D2D"/>
    <w:rPr>
      <w:rFonts w:ascii="Times New Roman" w:eastAsia="Times New Roman" w:hAnsi="Times New Roman" w:cs="Times New Roman"/>
      <w:color w:val="000000"/>
      <w:sz w:val="20"/>
      <w:szCs w:val="20"/>
      <w:lang w:eastAsia="ru-RU"/>
    </w:rPr>
  </w:style>
  <w:style w:type="character" w:styleId="a5">
    <w:name w:val="footnote reference"/>
    <w:uiPriority w:val="99"/>
    <w:unhideWhenUsed/>
    <w:rsid w:val="00695D2D"/>
    <w:rPr>
      <w:vertAlign w:val="superscript"/>
    </w:rPr>
  </w:style>
  <w:style w:type="paragraph" w:styleId="a6">
    <w:name w:val="List Paragraph"/>
    <w:basedOn w:val="a"/>
    <w:uiPriority w:val="34"/>
    <w:qFormat/>
    <w:rsid w:val="00FD1A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controler</dc:creator>
  <cp:keywords/>
  <dc:description/>
  <cp:lastModifiedBy>controler</cp:lastModifiedBy>
  <cp:revision>6</cp:revision>
  <dcterms:created xsi:type="dcterms:W3CDTF">2021-03-25T07:47:00Z</dcterms:created>
  <dcterms:modified xsi:type="dcterms:W3CDTF">2021-03-25T08:05:00Z</dcterms:modified>
</cp:coreProperties>
</file>