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29E16" w14:textId="5464E8C6" w:rsidR="009722E4" w:rsidRDefault="007C75D6">
      <w:r>
        <w:t xml:space="preserve">Банковские реквизиты расчетного счета для оплаты расходов за изготовление документов, представляемых </w:t>
      </w:r>
      <w:r w:rsidR="00BC2F3E">
        <w:t>ООО ИК «</w:t>
      </w:r>
      <w:proofErr w:type="spellStart"/>
      <w:r w:rsidR="00BC2F3E">
        <w:t>Хамстер</w:t>
      </w:r>
      <w:proofErr w:type="spellEnd"/>
      <w:r w:rsidR="00BC2F3E">
        <w:t>-Инвест»</w:t>
      </w:r>
      <w:r>
        <w:t xml:space="preserve"> своим клиентам, на бумажном носителе в случаях, предусмотренных законодательством Российской Федерации о рынке ценных бумаг: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C2F3E" w14:paraId="7754C597" w14:textId="77777777" w:rsidTr="00BC2F3E">
        <w:tc>
          <w:tcPr>
            <w:tcW w:w="4672" w:type="dxa"/>
          </w:tcPr>
          <w:p w14:paraId="49A2307B" w14:textId="38E85FCD" w:rsidR="00BC2F3E" w:rsidRDefault="00BC2F3E">
            <w:r>
              <w:t>Получатель</w:t>
            </w:r>
            <w:r>
              <w:t xml:space="preserve"> </w:t>
            </w:r>
          </w:p>
        </w:tc>
        <w:tc>
          <w:tcPr>
            <w:tcW w:w="4673" w:type="dxa"/>
          </w:tcPr>
          <w:p w14:paraId="6E2AB453" w14:textId="5CB9ADF7" w:rsidR="00BC2F3E" w:rsidRDefault="00BC2F3E">
            <w:r>
              <w:t>ООО ИК «</w:t>
            </w:r>
            <w:proofErr w:type="spellStart"/>
            <w:r>
              <w:t>Хамстер</w:t>
            </w:r>
            <w:proofErr w:type="spellEnd"/>
            <w:r>
              <w:t>-Инвест»</w:t>
            </w:r>
          </w:p>
        </w:tc>
      </w:tr>
      <w:tr w:rsidR="00BC2F3E" w14:paraId="23600C89" w14:textId="77777777" w:rsidTr="00BC2F3E">
        <w:tc>
          <w:tcPr>
            <w:tcW w:w="4672" w:type="dxa"/>
          </w:tcPr>
          <w:p w14:paraId="02D0A60A" w14:textId="64D5FCAF" w:rsidR="00BC2F3E" w:rsidRDefault="00BC2F3E">
            <w:r>
              <w:t>ИНН получателя</w:t>
            </w:r>
          </w:p>
        </w:tc>
        <w:tc>
          <w:tcPr>
            <w:tcW w:w="4673" w:type="dxa"/>
          </w:tcPr>
          <w:p w14:paraId="197E7520" w14:textId="60C19E18" w:rsidR="00BC2F3E" w:rsidRDefault="00BC2F3E">
            <w:r>
              <w:t>7719463515</w:t>
            </w:r>
          </w:p>
        </w:tc>
      </w:tr>
      <w:tr w:rsidR="00BC2F3E" w14:paraId="0C93CFA7" w14:textId="77777777" w:rsidTr="00BC2F3E">
        <w:tc>
          <w:tcPr>
            <w:tcW w:w="4672" w:type="dxa"/>
          </w:tcPr>
          <w:p w14:paraId="6CCA3FC7" w14:textId="7E555157" w:rsidR="00BC2F3E" w:rsidRDefault="00BC2F3E">
            <w:r>
              <w:t>КПП получателя</w:t>
            </w:r>
          </w:p>
        </w:tc>
        <w:tc>
          <w:tcPr>
            <w:tcW w:w="4673" w:type="dxa"/>
          </w:tcPr>
          <w:p w14:paraId="25FD96ED" w14:textId="7BA802FF" w:rsidR="00BC2F3E" w:rsidRDefault="00BC2F3E">
            <w:r>
              <w:t>772801001</w:t>
            </w:r>
          </w:p>
        </w:tc>
      </w:tr>
      <w:tr w:rsidR="00BC2F3E" w14:paraId="0E937516" w14:textId="77777777" w:rsidTr="00BC2F3E">
        <w:tc>
          <w:tcPr>
            <w:tcW w:w="4672" w:type="dxa"/>
          </w:tcPr>
          <w:p w14:paraId="0A2D325C" w14:textId="67057833" w:rsidR="00BC2F3E" w:rsidRDefault="00BC2F3E">
            <w:r>
              <w:t>Расчетный счет</w:t>
            </w:r>
          </w:p>
        </w:tc>
        <w:tc>
          <w:tcPr>
            <w:tcW w:w="4673" w:type="dxa"/>
          </w:tcPr>
          <w:p w14:paraId="02F1BAAF" w14:textId="64390703" w:rsidR="00BC2F3E" w:rsidRDefault="00BC2F3E">
            <w:r>
              <w:t>40701810602690000018</w:t>
            </w:r>
          </w:p>
        </w:tc>
      </w:tr>
      <w:tr w:rsidR="00BC2F3E" w14:paraId="7AD4AC2E" w14:textId="77777777" w:rsidTr="00BC2F3E">
        <w:tc>
          <w:tcPr>
            <w:tcW w:w="4672" w:type="dxa"/>
          </w:tcPr>
          <w:p w14:paraId="49FF9899" w14:textId="77FD6435" w:rsidR="00BC2F3E" w:rsidRDefault="00BC2F3E">
            <w:r>
              <w:t>Название банка</w:t>
            </w:r>
          </w:p>
        </w:tc>
        <w:tc>
          <w:tcPr>
            <w:tcW w:w="4673" w:type="dxa"/>
          </w:tcPr>
          <w:p w14:paraId="6D8DFAA0" w14:textId="0F472587" w:rsidR="00BC2F3E" w:rsidRDefault="00BC2F3E">
            <w:r>
              <w:t>АО «АЛЬФА-БАНК»</w:t>
            </w:r>
          </w:p>
        </w:tc>
      </w:tr>
      <w:tr w:rsidR="00BC2F3E" w14:paraId="2AE025E8" w14:textId="77777777" w:rsidTr="00BC2F3E">
        <w:tc>
          <w:tcPr>
            <w:tcW w:w="4672" w:type="dxa"/>
          </w:tcPr>
          <w:p w14:paraId="4BDE5BD1" w14:textId="4BC41D36" w:rsidR="00BC2F3E" w:rsidRDefault="00BC2F3E">
            <w:proofErr w:type="spellStart"/>
            <w:r>
              <w:t>Корр.счет</w:t>
            </w:r>
            <w:proofErr w:type="spellEnd"/>
          </w:p>
        </w:tc>
        <w:tc>
          <w:tcPr>
            <w:tcW w:w="4673" w:type="dxa"/>
          </w:tcPr>
          <w:p w14:paraId="2C754B8D" w14:textId="43604AF1" w:rsidR="00BC2F3E" w:rsidRDefault="00BC2F3E">
            <w:r>
              <w:t>30101810200000000593</w:t>
            </w:r>
          </w:p>
        </w:tc>
      </w:tr>
      <w:tr w:rsidR="00BC2F3E" w14:paraId="7DEA975D" w14:textId="77777777" w:rsidTr="00BC2F3E">
        <w:tc>
          <w:tcPr>
            <w:tcW w:w="4672" w:type="dxa"/>
          </w:tcPr>
          <w:p w14:paraId="741B0C45" w14:textId="31F94E46" w:rsidR="00BC2F3E" w:rsidRDefault="00BC2F3E">
            <w:r>
              <w:t>БИК банка</w:t>
            </w:r>
          </w:p>
        </w:tc>
        <w:tc>
          <w:tcPr>
            <w:tcW w:w="4673" w:type="dxa"/>
          </w:tcPr>
          <w:p w14:paraId="4CB2AED9" w14:textId="2D3B9E58" w:rsidR="00BC2F3E" w:rsidRDefault="00BC2F3E">
            <w:r>
              <w:t>044525593</w:t>
            </w:r>
          </w:p>
        </w:tc>
      </w:tr>
    </w:tbl>
    <w:p w14:paraId="1F356F19" w14:textId="77777777" w:rsidR="00BC2F3E" w:rsidRDefault="00BC2F3E"/>
    <w:p w14:paraId="40C69410" w14:textId="2B35629C" w:rsidR="00BC2F3E" w:rsidRDefault="00BC2F3E">
      <w:r>
        <w:t>П</w:t>
      </w:r>
      <w:r>
        <w:t>лат</w:t>
      </w:r>
      <w:r>
        <w:t>а</w:t>
      </w:r>
      <w:r>
        <w:t xml:space="preserve"> за </w:t>
      </w:r>
      <w:r>
        <w:t xml:space="preserve">изготовление документов </w:t>
      </w:r>
      <w:r>
        <w:t>на бумажном носителе</w:t>
      </w:r>
      <w:r>
        <w:t>, представляемых ООО ИК «</w:t>
      </w:r>
      <w:proofErr w:type="spellStart"/>
      <w:r>
        <w:t>Хамстер</w:t>
      </w:r>
      <w:proofErr w:type="spellEnd"/>
      <w:r>
        <w:t>-Инвест» своим клиентам,</w:t>
      </w:r>
      <w:r>
        <w:t xml:space="preserve"> </w:t>
      </w:r>
      <w:r>
        <w:t>в настоящее время не взимается.</w:t>
      </w:r>
    </w:p>
    <w:p w14:paraId="15F2F272" w14:textId="77777777" w:rsidR="00BC2F3E" w:rsidRDefault="00BC2F3E"/>
    <w:p w14:paraId="0A5C4100" w14:textId="77777777" w:rsidR="00BC2F3E" w:rsidRDefault="00BC2F3E"/>
    <w:sectPr w:rsidR="00BC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EC"/>
    <w:rsid w:val="005E0042"/>
    <w:rsid w:val="007C75D6"/>
    <w:rsid w:val="009722E4"/>
    <w:rsid w:val="00B77FEC"/>
    <w:rsid w:val="00BC2F3E"/>
    <w:rsid w:val="00C062F3"/>
    <w:rsid w:val="00C8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B116"/>
  <w15:chartTrackingRefBased/>
  <w15:docId w15:val="{F51EF1BE-D371-4AEA-86EE-505EEA9B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</dc:creator>
  <cp:keywords/>
  <dc:description/>
  <cp:lastModifiedBy>contr</cp:lastModifiedBy>
  <cp:revision>3</cp:revision>
  <dcterms:created xsi:type="dcterms:W3CDTF">2024-04-01T15:37:00Z</dcterms:created>
  <dcterms:modified xsi:type="dcterms:W3CDTF">2024-04-01T15:45:00Z</dcterms:modified>
</cp:coreProperties>
</file>